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3E7" w:rsidRPr="003A33E7" w:rsidRDefault="003A33E7" w:rsidP="003A33E7">
      <w:pPr>
        <w:spacing w:after="0" w:line="24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3A33E7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                                                                 Математика, 3-ий класс.</w:t>
      </w:r>
    </w:p>
    <w:p w:rsidR="003A33E7" w:rsidRPr="003A33E7" w:rsidRDefault="003A33E7" w:rsidP="003A33E7">
      <w:pPr>
        <w:autoSpaceDE w:val="0"/>
        <w:autoSpaceDN w:val="0"/>
        <w:adjustRightInd w:val="0"/>
        <w:spacing w:after="0" w:line="240" w:lineRule="auto"/>
        <w:rPr>
          <w:rFonts w:ascii="SchoolBookC-Bold" w:eastAsia="Batang" w:hAnsi="SchoolBookC-Bold" w:cs="SchoolBookC-Bold"/>
          <w:b/>
          <w:bCs/>
          <w:sz w:val="24"/>
          <w:szCs w:val="24"/>
          <w:lang w:eastAsia="ko-KR"/>
        </w:rPr>
      </w:pPr>
      <w:proofErr w:type="gramStart"/>
      <w:r w:rsidRPr="003A33E7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Тема:</w:t>
      </w:r>
      <w:r w:rsidRPr="003A33E7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</w:t>
      </w:r>
      <w:proofErr w:type="gramEnd"/>
      <w:r>
        <w:rPr>
          <w:rFonts w:ascii="Times New Roman" w:eastAsia="Batang" w:hAnsi="Times New Roman" w:cs="Times New Roman"/>
          <w:sz w:val="24"/>
          <w:szCs w:val="24"/>
          <w:lang w:eastAsia="ko-KR"/>
        </w:rPr>
        <w:t>Доли</w:t>
      </w:r>
    </w:p>
    <w:p w:rsidR="003A33E7" w:rsidRPr="003A33E7" w:rsidRDefault="003A33E7" w:rsidP="003A33E7">
      <w:pPr>
        <w:spacing w:after="0" w:line="240" w:lineRule="auto"/>
        <w:rPr>
          <w:rFonts w:ascii="Times New Roman" w:eastAsia="Batang" w:hAnsi="Times New Roman" w:cs="Times New Roman"/>
          <w:bCs/>
          <w:sz w:val="28"/>
          <w:szCs w:val="28"/>
          <w:lang w:eastAsia="ko-KR"/>
        </w:rPr>
      </w:pPr>
      <w:proofErr w:type="gramStart"/>
      <w:r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Цель</w:t>
      </w:r>
      <w:r w:rsidRPr="003A33E7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:</w:t>
      </w:r>
      <w:r w:rsidRPr="003A33E7">
        <w:rPr>
          <w:rFonts w:ascii="Times New Roman" w:eastAsia="Batang" w:hAnsi="Times New Roman" w:cs="Times New Roman"/>
          <w:bCs/>
          <w:sz w:val="28"/>
          <w:szCs w:val="28"/>
          <w:lang w:eastAsia="ko-KR"/>
        </w:rPr>
        <w:t xml:space="preserve">  Закреплять</w:t>
      </w:r>
      <w:proofErr w:type="gramEnd"/>
      <w:r w:rsidRPr="003A33E7">
        <w:rPr>
          <w:rFonts w:ascii="Times New Roman" w:eastAsia="Batang" w:hAnsi="Times New Roman" w:cs="Times New Roman"/>
          <w:bCs/>
          <w:sz w:val="28"/>
          <w:szCs w:val="28"/>
          <w:lang w:eastAsia="ko-KR"/>
        </w:rPr>
        <w:t xml:space="preserve"> представления о понятии «доля».</w:t>
      </w:r>
    </w:p>
    <w:p w:rsidR="003A33E7" w:rsidRDefault="003A33E7" w:rsidP="003A33E7">
      <w:pPr>
        <w:spacing w:after="0" w:line="240" w:lineRule="auto"/>
        <w:rPr>
          <w:rFonts w:ascii="Times New Roman" w:eastAsia="Batang" w:hAnsi="Times New Roman" w:cs="Times New Roman"/>
          <w:bCs/>
          <w:sz w:val="28"/>
          <w:szCs w:val="28"/>
          <w:lang w:eastAsia="ko-KR"/>
        </w:rPr>
      </w:pPr>
      <w:r w:rsidRPr="003A33E7">
        <w:rPr>
          <w:rFonts w:ascii="Times New Roman" w:eastAsia="Batang" w:hAnsi="Times New Roman" w:cs="Times New Roman"/>
          <w:bCs/>
          <w:sz w:val="28"/>
          <w:szCs w:val="28"/>
          <w:lang w:eastAsia="ko-KR"/>
        </w:rPr>
        <w:t xml:space="preserve">            </w:t>
      </w:r>
      <w:r>
        <w:rPr>
          <w:rFonts w:ascii="Times New Roman" w:eastAsia="Batang" w:hAnsi="Times New Roman" w:cs="Times New Roman"/>
          <w:bCs/>
          <w:sz w:val="28"/>
          <w:szCs w:val="28"/>
          <w:lang w:eastAsia="ko-KR"/>
        </w:rPr>
        <w:t xml:space="preserve"> </w:t>
      </w:r>
    </w:p>
    <w:p w:rsidR="003A33E7" w:rsidRPr="003A33E7" w:rsidRDefault="003A33E7" w:rsidP="003A3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3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33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Образовательные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рассмотреть решение задач на нахождение доли от числа, числа по его доле. 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33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Воспитательные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воспитывать у младших школьников уважение к своим одноклассникам, умение выдвигать свои гипотезы и внимательно слушать предположение других ребят. 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33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развивать представления о возможности решения «</w:t>
      </w:r>
      <w:proofErr w:type="gramStart"/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жизненных »</w:t>
      </w:r>
      <w:proofErr w:type="gramEnd"/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задач средствами предмета «Математика», организационные </w:t>
      </w:r>
      <w:proofErr w:type="spellStart"/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общеучебные</w:t>
      </w:r>
      <w:proofErr w:type="spellEnd"/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умения, в том числе умения самостоятельно оценивать результат своих действий, контролировать самого себя, находить и исправлять собственные ошибки. </w:t>
      </w:r>
    </w:p>
    <w:p w:rsidR="003A33E7" w:rsidRPr="003A33E7" w:rsidRDefault="003A33E7" w:rsidP="003A33E7">
      <w:pPr>
        <w:spacing w:after="0" w:line="240" w:lineRule="auto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</w:p>
    <w:p w:rsidR="003A33E7" w:rsidRPr="003A33E7" w:rsidRDefault="003A33E7" w:rsidP="003A3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3E7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 xml:space="preserve"> </w:t>
      </w:r>
      <w:r w:rsidRPr="003A33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 урока: 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компьютер,</w:t>
      </w:r>
      <w:r w:rsidRPr="003A33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мультимедиапроектор</w:t>
      </w:r>
      <w:proofErr w:type="spellEnd"/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карточки для работы в </w:t>
      </w:r>
      <w:proofErr w:type="spellStart"/>
      <w:proofErr w:type="gramStart"/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парах,карточки</w:t>
      </w:r>
      <w:proofErr w:type="spellEnd"/>
      <w:proofErr w:type="gramEnd"/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фронтальной работы</w:t>
      </w:r>
      <w:r w:rsidRPr="003A33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 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м/ф «Апельсин», сборник «Карусель»</w:t>
      </w:r>
      <w:r w:rsidRPr="003A33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презентация к </w:t>
      </w:r>
      <w:proofErr w:type="spellStart"/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уроку</w:t>
      </w:r>
      <w:r w:rsidRPr="003A33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полоски</w:t>
      </w:r>
      <w:proofErr w:type="spellEnd"/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практической работы</w:t>
      </w:r>
      <w:r w:rsidRPr="003A33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3A3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макет  торта.</w:t>
      </w:r>
    </w:p>
    <w:p w:rsidR="003A33E7" w:rsidRPr="003A33E7" w:rsidRDefault="003A33E7" w:rsidP="003A3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:rsidR="003A33E7" w:rsidRPr="003A33E7" w:rsidRDefault="003A33E7" w:rsidP="003A33E7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i/>
          <w:sz w:val="28"/>
          <w:szCs w:val="28"/>
          <w:lang w:eastAsia="ko-KR"/>
        </w:rPr>
      </w:pPr>
    </w:p>
    <w:p w:rsidR="003A33E7" w:rsidRPr="003A33E7" w:rsidRDefault="003A33E7" w:rsidP="003A33E7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611"/>
        <w:gridCol w:w="8481"/>
        <w:gridCol w:w="3468"/>
      </w:tblGrid>
      <w:tr w:rsidR="003A33E7" w:rsidRPr="003A33E7" w:rsidTr="003A33E7">
        <w:tc>
          <w:tcPr>
            <w:tcW w:w="2611" w:type="dxa"/>
          </w:tcPr>
          <w:p w:rsidR="003A33E7" w:rsidRPr="003A33E7" w:rsidRDefault="003A33E7" w:rsidP="003A33E7">
            <w:pPr>
              <w:autoSpaceDE w:val="0"/>
              <w:autoSpaceDN w:val="0"/>
              <w:adjustRightInd w:val="0"/>
              <w:rPr>
                <w:b/>
                <w:iCs/>
                <w:sz w:val="28"/>
                <w:szCs w:val="28"/>
                <w:lang w:eastAsia="ko-KR"/>
              </w:rPr>
            </w:pPr>
            <w:r w:rsidRPr="003A33E7">
              <w:rPr>
                <w:b/>
                <w:iCs/>
                <w:sz w:val="28"/>
                <w:szCs w:val="28"/>
                <w:lang w:eastAsia="ko-KR"/>
              </w:rPr>
              <w:t xml:space="preserve">      Этапы урока</w:t>
            </w:r>
          </w:p>
        </w:tc>
        <w:tc>
          <w:tcPr>
            <w:tcW w:w="8481" w:type="dxa"/>
          </w:tcPr>
          <w:p w:rsidR="003A33E7" w:rsidRPr="003A33E7" w:rsidRDefault="003A33E7" w:rsidP="003A33E7">
            <w:pPr>
              <w:autoSpaceDE w:val="0"/>
              <w:autoSpaceDN w:val="0"/>
              <w:adjustRightInd w:val="0"/>
              <w:rPr>
                <w:b/>
                <w:iCs/>
                <w:sz w:val="28"/>
                <w:szCs w:val="28"/>
                <w:lang w:eastAsia="ko-KR"/>
              </w:rPr>
            </w:pPr>
            <w:r w:rsidRPr="003A33E7">
              <w:rPr>
                <w:b/>
                <w:iCs/>
                <w:sz w:val="28"/>
                <w:szCs w:val="28"/>
                <w:lang w:eastAsia="ko-KR"/>
              </w:rPr>
              <w:t xml:space="preserve">                                                Ход урока</w:t>
            </w:r>
          </w:p>
        </w:tc>
        <w:tc>
          <w:tcPr>
            <w:tcW w:w="3468" w:type="dxa"/>
          </w:tcPr>
          <w:p w:rsidR="003A33E7" w:rsidRPr="003A33E7" w:rsidRDefault="003A33E7" w:rsidP="003A33E7">
            <w:pPr>
              <w:jc w:val="center"/>
              <w:rPr>
                <w:b/>
                <w:color w:val="993366"/>
                <w:sz w:val="28"/>
                <w:szCs w:val="28"/>
                <w:lang w:eastAsia="ko-KR"/>
              </w:rPr>
            </w:pPr>
            <w:r w:rsidRPr="003A33E7">
              <w:rPr>
                <w:b/>
                <w:sz w:val="28"/>
                <w:szCs w:val="28"/>
                <w:lang w:eastAsia="ko-KR"/>
              </w:rPr>
              <w:t>Формирование УУД,</w:t>
            </w:r>
          </w:p>
          <w:p w:rsidR="003A33E7" w:rsidRPr="003A33E7" w:rsidRDefault="003A33E7" w:rsidP="003A33E7">
            <w:pPr>
              <w:jc w:val="center"/>
              <w:rPr>
                <w:b/>
                <w:color w:val="993366"/>
                <w:sz w:val="28"/>
                <w:szCs w:val="28"/>
                <w:lang w:eastAsia="ko-KR"/>
              </w:rPr>
            </w:pPr>
            <w:r w:rsidRPr="003A33E7">
              <w:rPr>
                <w:b/>
                <w:color w:val="993366"/>
                <w:sz w:val="28"/>
                <w:szCs w:val="28"/>
                <w:lang w:eastAsia="ko-KR"/>
              </w:rPr>
              <w:t>ТОУУ</w:t>
            </w:r>
          </w:p>
          <w:p w:rsidR="003A33E7" w:rsidRPr="003A33E7" w:rsidRDefault="003A33E7" w:rsidP="003A33E7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  <w:lang w:eastAsia="ko-KR"/>
              </w:rPr>
            </w:pPr>
            <w:r w:rsidRPr="003A33E7">
              <w:rPr>
                <w:b/>
                <w:color w:val="993366"/>
                <w:sz w:val="28"/>
                <w:szCs w:val="28"/>
                <w:lang w:eastAsia="ko-KR"/>
              </w:rPr>
              <w:t>(технология оценивания учебных успехов)</w:t>
            </w:r>
          </w:p>
        </w:tc>
      </w:tr>
      <w:tr w:rsidR="003A33E7" w:rsidRPr="003A33E7" w:rsidTr="003A33E7">
        <w:tc>
          <w:tcPr>
            <w:tcW w:w="2611" w:type="dxa"/>
          </w:tcPr>
          <w:p w:rsidR="003A33E7" w:rsidRPr="003A33E7" w:rsidRDefault="003A33E7" w:rsidP="003A33E7">
            <w:pPr>
              <w:autoSpaceDE w:val="0"/>
              <w:autoSpaceDN w:val="0"/>
              <w:adjustRightInd w:val="0"/>
              <w:rPr>
                <w:b/>
                <w:iCs/>
                <w:sz w:val="28"/>
                <w:szCs w:val="28"/>
                <w:lang w:eastAsia="ko-KR"/>
              </w:rPr>
            </w:pPr>
            <w:r w:rsidRPr="003A33E7">
              <w:rPr>
                <w:b/>
                <w:iCs/>
                <w:sz w:val="28"/>
                <w:szCs w:val="28"/>
                <w:lang w:eastAsia="ko-KR"/>
              </w:rPr>
              <w:t>I. Актуализация знаний.</w:t>
            </w:r>
          </w:p>
        </w:tc>
        <w:tc>
          <w:tcPr>
            <w:tcW w:w="8481" w:type="dxa"/>
          </w:tcPr>
          <w:p w:rsidR="003A33E7" w:rsidRPr="003A33E7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  <w:rPr>
                <w:iCs/>
                <w:sz w:val="28"/>
                <w:szCs w:val="28"/>
                <w:lang w:eastAsia="ko-KR"/>
              </w:rPr>
            </w:pPr>
            <w:r>
              <w:rPr>
                <w:b/>
                <w:sz w:val="28"/>
                <w:szCs w:val="28"/>
                <w:lang w:eastAsia="ko-KR"/>
              </w:rPr>
              <w:t xml:space="preserve"> </w:t>
            </w:r>
            <w:r>
              <w:rPr>
                <w:i/>
                <w:iCs/>
                <w:color w:val="000000"/>
              </w:rPr>
              <w:t xml:space="preserve"> </w:t>
            </w:r>
            <w:r w:rsidRPr="003D296F">
              <w:rPr>
                <w:color w:val="333333"/>
                <w:shd w:val="clear" w:color="auto" w:fill="FFFFFF"/>
              </w:rPr>
              <w:t>-</w:t>
            </w:r>
            <w:r w:rsidRPr="003D296F">
              <w:rPr>
                <w:color w:val="000000"/>
              </w:rPr>
              <w:t>Один мудрец однажды сказал: «Не для школы, а для жизни мы учимся!» </w:t>
            </w:r>
            <w:r w:rsidRPr="003D296F">
              <w:rPr>
                <w:color w:val="000000"/>
              </w:rPr>
              <w:br/>
              <w:t>А для чего Вы изучаете такую сложную науку как математика?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D296F">
              <w:rPr>
                <w:color w:val="000000"/>
              </w:rPr>
              <w:t>Сегодня на уроке вы ещё раз убедитесь, что знания математики нам нужны в реальной жизни и будете с успехом их применять.</w:t>
            </w:r>
          </w:p>
          <w:p w:rsidR="003A33E7" w:rsidRPr="003A33E7" w:rsidRDefault="003A33E7" w:rsidP="003A33E7">
            <w:pPr>
              <w:rPr>
                <w:sz w:val="28"/>
                <w:szCs w:val="28"/>
                <w:lang w:eastAsia="ko-KR"/>
              </w:rPr>
            </w:pPr>
          </w:p>
        </w:tc>
        <w:tc>
          <w:tcPr>
            <w:tcW w:w="3468" w:type="dxa"/>
          </w:tcPr>
          <w:p w:rsidR="003A33E7" w:rsidRPr="003A33E7" w:rsidRDefault="003A33E7" w:rsidP="003A33E7">
            <w:pPr>
              <w:jc w:val="both"/>
              <w:rPr>
                <w:color w:val="00CCFF"/>
                <w:sz w:val="24"/>
                <w:szCs w:val="24"/>
                <w:lang w:eastAsia="ko-KR"/>
              </w:rPr>
            </w:pPr>
            <w:r w:rsidRPr="003A33E7">
              <w:rPr>
                <w:color w:val="00CCFF"/>
                <w:sz w:val="24"/>
                <w:szCs w:val="24"/>
                <w:lang w:eastAsia="ko-KR"/>
              </w:rPr>
              <w:t>Познавательные УУД</w:t>
            </w:r>
          </w:p>
          <w:p w:rsidR="003A33E7" w:rsidRPr="003A33E7" w:rsidRDefault="003A33E7" w:rsidP="003A33E7">
            <w:pPr>
              <w:jc w:val="both"/>
              <w:rPr>
                <w:sz w:val="24"/>
                <w:szCs w:val="24"/>
                <w:lang w:eastAsia="ko-KR"/>
              </w:rPr>
            </w:pPr>
            <w:r w:rsidRPr="003A33E7">
              <w:rPr>
                <w:sz w:val="24"/>
                <w:szCs w:val="24"/>
                <w:lang w:eastAsia="ko-KR"/>
              </w:rPr>
              <w:t xml:space="preserve">Развиваем умения:           </w:t>
            </w:r>
          </w:p>
          <w:p w:rsidR="003A33E7" w:rsidRPr="003A33E7" w:rsidRDefault="003A33E7" w:rsidP="003A33E7">
            <w:pPr>
              <w:jc w:val="both"/>
              <w:rPr>
                <w:sz w:val="24"/>
                <w:szCs w:val="24"/>
                <w:lang w:eastAsia="ko-KR"/>
              </w:rPr>
            </w:pPr>
            <w:r w:rsidRPr="003A33E7">
              <w:rPr>
                <w:color w:val="00CCFF"/>
                <w:sz w:val="24"/>
                <w:szCs w:val="24"/>
                <w:lang w:eastAsia="ko-KR"/>
              </w:rPr>
              <w:t>1-</w:t>
            </w:r>
            <w:r w:rsidRPr="003A33E7">
              <w:rPr>
                <w:sz w:val="24"/>
                <w:szCs w:val="24"/>
                <w:lang w:eastAsia="ko-KR"/>
              </w:rPr>
              <w:t xml:space="preserve"> ориентироваться в своей системе знаний: самостоятельно предполагать, </w:t>
            </w:r>
            <w:r w:rsidRPr="003A33E7">
              <w:rPr>
                <w:sz w:val="24"/>
                <w:szCs w:val="24"/>
                <w:lang w:eastAsia="ko-KR"/>
              </w:rPr>
              <w:lastRenderedPageBreak/>
              <w:t>какая информация нужна для решения учебной задачи в один шаг.</w:t>
            </w:r>
          </w:p>
          <w:p w:rsidR="003A33E7" w:rsidRPr="003A33E7" w:rsidRDefault="003A33E7" w:rsidP="003A33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CCFF"/>
                <w:sz w:val="24"/>
                <w:szCs w:val="24"/>
                <w:lang w:eastAsia="ko-KR"/>
              </w:rPr>
            </w:pPr>
            <w:r w:rsidRPr="003A33E7">
              <w:rPr>
                <w:color w:val="00FFFF"/>
                <w:sz w:val="24"/>
                <w:szCs w:val="24"/>
                <w:lang w:eastAsia="ko-KR"/>
              </w:rPr>
              <w:t>2.</w:t>
            </w:r>
            <w:r w:rsidRPr="003A33E7">
              <w:rPr>
                <w:sz w:val="24"/>
                <w:szCs w:val="24"/>
                <w:lang w:eastAsia="ko-KR"/>
              </w:rPr>
              <w:t xml:space="preserve"> - 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3A33E7" w:rsidRPr="003A33E7" w:rsidRDefault="003A33E7" w:rsidP="003A33E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ko-KR"/>
              </w:rPr>
            </w:pPr>
          </w:p>
        </w:tc>
      </w:tr>
      <w:tr w:rsidR="003A33E7" w:rsidRPr="003A33E7" w:rsidTr="003A33E7">
        <w:tc>
          <w:tcPr>
            <w:tcW w:w="2611" w:type="dxa"/>
          </w:tcPr>
          <w:p w:rsidR="003A33E7" w:rsidRPr="003A33E7" w:rsidRDefault="003A33E7" w:rsidP="003A33E7">
            <w:pPr>
              <w:autoSpaceDE w:val="0"/>
              <w:autoSpaceDN w:val="0"/>
              <w:adjustRightInd w:val="0"/>
              <w:rPr>
                <w:b/>
                <w:iCs/>
                <w:sz w:val="28"/>
                <w:szCs w:val="28"/>
                <w:lang w:eastAsia="ko-KR"/>
              </w:rPr>
            </w:pPr>
            <w:r w:rsidRPr="003A33E7">
              <w:rPr>
                <w:b/>
                <w:iCs/>
                <w:sz w:val="28"/>
                <w:szCs w:val="28"/>
                <w:lang w:eastAsia="ko-KR"/>
              </w:rPr>
              <w:lastRenderedPageBreak/>
              <w:t>II. Постановка проблемы (знакомимся…).</w:t>
            </w:r>
          </w:p>
        </w:tc>
        <w:tc>
          <w:tcPr>
            <w:tcW w:w="8481" w:type="dxa"/>
          </w:tcPr>
          <w:p w:rsidR="003A33E7" w:rsidRDefault="003A33E7" w:rsidP="003A33E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ko-KR"/>
              </w:rPr>
            </w:pPr>
            <w:r>
              <w:rPr>
                <w:bCs/>
                <w:sz w:val="28"/>
                <w:szCs w:val="28"/>
                <w:lang w:eastAsia="ko-KR"/>
              </w:rPr>
              <w:t xml:space="preserve"> 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3D296F">
              <w:rPr>
                <w:i/>
                <w:iCs/>
                <w:color w:val="000000"/>
              </w:rPr>
              <w:t xml:space="preserve">1.. Просмотр мультфильма «Апельсин» («Веселая карусель № 8) 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D296F">
              <w:rPr>
                <w:color w:val="000000"/>
              </w:rPr>
              <w:t>- Что пришлось делить героям мультфильма? Почему? (апельсин только один, а их много)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D296F">
              <w:rPr>
                <w:color w:val="000000"/>
              </w:rPr>
              <w:t>- Как в песенке называлась каждая часть апельсина? (долька)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3D296F">
              <w:rPr>
                <w:color w:val="000000"/>
              </w:rPr>
              <w:t xml:space="preserve">- Теперь вы можете </w:t>
            </w:r>
            <w:proofErr w:type="gramStart"/>
            <w:r w:rsidRPr="003D296F">
              <w:rPr>
                <w:color w:val="000000"/>
              </w:rPr>
              <w:t>сказать,  какова</w:t>
            </w:r>
            <w:proofErr w:type="gramEnd"/>
            <w:r w:rsidRPr="003D296F">
              <w:rPr>
                <w:color w:val="000000"/>
              </w:rPr>
              <w:t xml:space="preserve"> тема нашего урока? (доли). 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</w:pPr>
            <w:r w:rsidRPr="003D296F">
              <w:rPr>
                <w:iCs/>
                <w:color w:val="000000"/>
              </w:rPr>
              <w:t xml:space="preserve">- Как вы думаете, где в жизни могут пригодиться полученные знания? 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</w:pPr>
            <w:r w:rsidRPr="003D296F">
              <w:t>ОТВЕТЫ ДЕТЕЙ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</w:pPr>
            <w:r w:rsidRPr="003D296F">
              <w:t xml:space="preserve">Показ картинки 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</w:pPr>
            <w:r w:rsidRPr="003D296F">
              <w:t>- Ребята, а какое событие на этой фотографии?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</w:pPr>
            <w:r w:rsidRPr="003D296F">
              <w:t>- Каким образом ДЕНЬ РОЖДЕНИЕ связано с нашей темой урока?</w:t>
            </w:r>
          </w:p>
          <w:p w:rsidR="003A33E7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</w:pPr>
            <w:r w:rsidRPr="003D296F">
              <w:t>- А какое угощение является одним из самых главных? (торт)</w:t>
            </w:r>
          </w:p>
          <w:p w:rsidR="005814B0" w:rsidRPr="003D296F" w:rsidRDefault="005814B0" w:rsidP="003A33E7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- Ребята, нам пришло письмо!</w:t>
            </w:r>
          </w:p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(Открываем конверт, читаем: “Приглашаю вас на День Рождения! Лена”)</w:t>
            </w:r>
          </w:p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- Ребята, а обратного адреса нет. Как вы думаете, какая Лена пригласила нас в гости?</w:t>
            </w:r>
          </w:p>
          <w:p w:rsidR="005814B0" w:rsidRPr="005814B0" w:rsidRDefault="005814B0" w:rsidP="005814B0">
            <w:pPr>
              <w:shd w:val="clear" w:color="auto" w:fill="FFFFFF"/>
              <w:tabs>
                <w:tab w:val="left" w:pos="3900"/>
              </w:tabs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 (спутница из учебника окружающий мир)</w:t>
            </w:r>
            <w:r w:rsidRPr="005814B0">
              <w:rPr>
                <w:rFonts w:eastAsia="Times New Roman"/>
                <w:color w:val="000000"/>
                <w:sz w:val="24"/>
                <w:szCs w:val="24"/>
              </w:rPr>
              <w:tab/>
            </w:r>
          </w:p>
          <w:p w:rsidR="005814B0" w:rsidRPr="005814B0" w:rsidRDefault="005814B0" w:rsidP="005814B0">
            <w:pPr>
              <w:shd w:val="clear" w:color="auto" w:fill="FFFFFF"/>
              <w:tabs>
                <w:tab w:val="left" w:pos="3900"/>
              </w:tabs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- Ну что, принимаем приглашение? (да)</w:t>
            </w:r>
          </w:p>
          <w:p w:rsidR="005814B0" w:rsidRPr="005814B0" w:rsidRDefault="005814B0" w:rsidP="005814B0">
            <w:pPr>
              <w:shd w:val="clear" w:color="auto" w:fill="FFFFFF"/>
              <w:tabs>
                <w:tab w:val="left" w:pos="3900"/>
              </w:tabs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 xml:space="preserve">-Ну что, тогда одеваем колпачки и </w:t>
            </w:r>
            <w:proofErr w:type="gramStart"/>
            <w:r w:rsidRPr="005814B0">
              <w:rPr>
                <w:rFonts w:eastAsia="Times New Roman"/>
                <w:color w:val="000000"/>
                <w:sz w:val="24"/>
                <w:szCs w:val="24"/>
              </w:rPr>
              <w:t>отправляемся  путь</w:t>
            </w:r>
            <w:proofErr w:type="gramEnd"/>
            <w:r w:rsidRPr="005814B0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3A33E7" w:rsidRPr="003D296F" w:rsidRDefault="003A33E7" w:rsidP="003A33E7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3A33E7" w:rsidRPr="003A33E7" w:rsidRDefault="003A33E7" w:rsidP="003A33E7">
            <w:pPr>
              <w:rPr>
                <w:sz w:val="28"/>
                <w:szCs w:val="28"/>
                <w:lang w:eastAsia="ko-KR"/>
              </w:rPr>
            </w:pPr>
          </w:p>
        </w:tc>
        <w:tc>
          <w:tcPr>
            <w:tcW w:w="3468" w:type="dxa"/>
          </w:tcPr>
          <w:p w:rsidR="003A33E7" w:rsidRPr="003A33E7" w:rsidRDefault="003A33E7" w:rsidP="003A33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CCFF"/>
                <w:sz w:val="24"/>
                <w:szCs w:val="24"/>
                <w:lang w:eastAsia="ko-KR"/>
              </w:rPr>
            </w:pPr>
            <w:r w:rsidRPr="003A33E7">
              <w:rPr>
                <w:bCs/>
                <w:color w:val="00CCFF"/>
                <w:sz w:val="24"/>
                <w:szCs w:val="24"/>
                <w:lang w:eastAsia="ko-KR"/>
              </w:rPr>
              <w:lastRenderedPageBreak/>
              <w:t>3</w:t>
            </w:r>
            <w:r w:rsidRPr="003A33E7">
              <w:rPr>
                <w:bCs/>
                <w:sz w:val="24"/>
                <w:szCs w:val="24"/>
                <w:lang w:eastAsia="ko-KR"/>
              </w:rPr>
              <w:t xml:space="preserve"> - добывать новые знания: извлекать информацию, представленную в разных формах (текст, таблица, схема, иллюстрация и др.).</w:t>
            </w:r>
            <w:r w:rsidRPr="003A33E7">
              <w:rPr>
                <w:bCs/>
                <w:color w:val="00CCFF"/>
                <w:sz w:val="24"/>
                <w:szCs w:val="24"/>
                <w:lang w:eastAsia="ko-KR"/>
              </w:rPr>
              <w:t xml:space="preserve"> </w:t>
            </w:r>
          </w:p>
          <w:p w:rsidR="003A33E7" w:rsidRPr="003A33E7" w:rsidRDefault="003A33E7" w:rsidP="003A33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CCFF"/>
                <w:sz w:val="24"/>
                <w:szCs w:val="24"/>
                <w:lang w:eastAsia="ko-KR"/>
              </w:rPr>
            </w:pPr>
            <w:proofErr w:type="gramStart"/>
            <w:r w:rsidRPr="003A33E7">
              <w:rPr>
                <w:bCs/>
                <w:color w:val="00CCFF"/>
                <w:sz w:val="24"/>
                <w:szCs w:val="24"/>
                <w:lang w:eastAsia="ko-KR"/>
              </w:rPr>
              <w:t>4</w:t>
            </w:r>
            <w:r w:rsidRPr="003A33E7">
              <w:rPr>
                <w:bCs/>
                <w:sz w:val="24"/>
                <w:szCs w:val="24"/>
                <w:lang w:eastAsia="ko-KR"/>
              </w:rPr>
              <w:t xml:space="preserve">  -</w:t>
            </w:r>
            <w:proofErr w:type="gramEnd"/>
            <w:r w:rsidRPr="003A33E7">
              <w:rPr>
                <w:bCs/>
                <w:sz w:val="24"/>
                <w:szCs w:val="24"/>
                <w:lang w:eastAsia="ko-KR"/>
              </w:rPr>
              <w:t xml:space="preserve"> перерабатывать полученную информацию: сравнивать и группировать математические факты и объекты.</w:t>
            </w:r>
            <w:r w:rsidRPr="003A33E7">
              <w:rPr>
                <w:bCs/>
                <w:color w:val="00CCFF"/>
                <w:sz w:val="24"/>
                <w:szCs w:val="24"/>
                <w:lang w:eastAsia="ko-KR"/>
              </w:rPr>
              <w:t xml:space="preserve"> </w:t>
            </w:r>
          </w:p>
          <w:p w:rsidR="003A33E7" w:rsidRPr="003A33E7" w:rsidRDefault="003A33E7" w:rsidP="003A33E7">
            <w:pPr>
              <w:jc w:val="both"/>
              <w:rPr>
                <w:bCs/>
                <w:sz w:val="24"/>
                <w:szCs w:val="24"/>
                <w:lang w:eastAsia="ko-KR"/>
              </w:rPr>
            </w:pPr>
            <w:r w:rsidRPr="003A33E7">
              <w:rPr>
                <w:bCs/>
                <w:color w:val="00CCFF"/>
                <w:sz w:val="24"/>
                <w:szCs w:val="24"/>
                <w:lang w:eastAsia="ko-KR"/>
              </w:rPr>
              <w:t>5</w:t>
            </w:r>
            <w:r w:rsidRPr="003A33E7">
              <w:rPr>
                <w:bCs/>
                <w:sz w:val="24"/>
                <w:szCs w:val="24"/>
                <w:lang w:eastAsia="ko-KR"/>
              </w:rPr>
              <w:t xml:space="preserve"> - делать выводы на основе обобщения умозаключений.</w:t>
            </w:r>
          </w:p>
          <w:p w:rsidR="003A33E7" w:rsidRPr="003A33E7" w:rsidRDefault="003A33E7" w:rsidP="003A33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ko-KR"/>
              </w:rPr>
            </w:pPr>
            <w:r w:rsidRPr="003A33E7">
              <w:rPr>
                <w:bCs/>
                <w:color w:val="00CCFF"/>
                <w:sz w:val="24"/>
                <w:szCs w:val="24"/>
                <w:lang w:eastAsia="ko-KR"/>
              </w:rPr>
              <w:t>6</w:t>
            </w:r>
            <w:r w:rsidRPr="003A33E7">
              <w:rPr>
                <w:bCs/>
                <w:sz w:val="24"/>
                <w:szCs w:val="24"/>
                <w:lang w:eastAsia="ko-KR"/>
              </w:rPr>
              <w:t xml:space="preserve"> - преобразовывать информацию из одной формы в другую: </w:t>
            </w:r>
          </w:p>
          <w:p w:rsidR="003A33E7" w:rsidRPr="003A33E7" w:rsidRDefault="003A33E7" w:rsidP="003A33E7">
            <w:pPr>
              <w:jc w:val="both"/>
              <w:rPr>
                <w:bCs/>
                <w:sz w:val="24"/>
                <w:szCs w:val="24"/>
                <w:lang w:eastAsia="ko-KR"/>
              </w:rPr>
            </w:pPr>
            <w:r w:rsidRPr="003A33E7">
              <w:rPr>
                <w:bCs/>
                <w:sz w:val="24"/>
                <w:szCs w:val="24"/>
                <w:lang w:eastAsia="ko-KR"/>
              </w:rPr>
              <w:t xml:space="preserve"> - представлять информацию в виде текста, таблицы, схемы.</w:t>
            </w:r>
          </w:p>
          <w:p w:rsidR="003A33E7" w:rsidRPr="003A33E7" w:rsidRDefault="003A33E7" w:rsidP="003A33E7">
            <w:pPr>
              <w:jc w:val="both"/>
              <w:rPr>
                <w:color w:val="FF9900"/>
                <w:sz w:val="24"/>
                <w:szCs w:val="24"/>
                <w:lang w:eastAsia="ko-KR"/>
              </w:rPr>
            </w:pPr>
            <w:r w:rsidRPr="003A33E7">
              <w:rPr>
                <w:bCs/>
                <w:color w:val="00CCFF"/>
                <w:sz w:val="24"/>
                <w:szCs w:val="24"/>
                <w:lang w:eastAsia="ko-KR"/>
              </w:rPr>
              <w:t>7.</w:t>
            </w:r>
            <w:r w:rsidRPr="003A33E7">
              <w:rPr>
                <w:bCs/>
                <w:sz w:val="24"/>
                <w:szCs w:val="24"/>
                <w:lang w:eastAsia="ko-KR"/>
              </w:rPr>
              <w:t xml:space="preserve"> – переходить от условно-схематических моделей к тексту.</w:t>
            </w:r>
          </w:p>
          <w:p w:rsidR="003A33E7" w:rsidRPr="003A33E7" w:rsidRDefault="003A33E7" w:rsidP="003A33E7">
            <w:pPr>
              <w:jc w:val="both"/>
              <w:rPr>
                <w:color w:val="FF9900"/>
                <w:sz w:val="24"/>
                <w:szCs w:val="24"/>
                <w:lang w:eastAsia="ko-KR"/>
              </w:rPr>
            </w:pPr>
            <w:r w:rsidRPr="003A33E7">
              <w:rPr>
                <w:color w:val="FF9900"/>
                <w:sz w:val="24"/>
                <w:szCs w:val="24"/>
                <w:lang w:eastAsia="ko-KR"/>
              </w:rPr>
              <w:t>Регулятивные УУД:</w:t>
            </w:r>
          </w:p>
          <w:p w:rsidR="003A33E7" w:rsidRPr="003A33E7" w:rsidRDefault="003A33E7" w:rsidP="003A33E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color w:val="00FF00"/>
                <w:sz w:val="24"/>
                <w:szCs w:val="24"/>
                <w:lang w:eastAsia="ko-KR"/>
              </w:rPr>
            </w:pPr>
            <w:r w:rsidRPr="003A33E7">
              <w:rPr>
                <w:b/>
                <w:bCs/>
                <w:color w:val="000000"/>
                <w:sz w:val="24"/>
                <w:szCs w:val="24"/>
                <w:lang w:eastAsia="ko-KR"/>
              </w:rPr>
              <w:t>Развиваем</w:t>
            </w:r>
            <w:r w:rsidRPr="003A33E7">
              <w:rPr>
                <w:color w:val="000000"/>
                <w:sz w:val="24"/>
                <w:szCs w:val="24"/>
                <w:lang w:eastAsia="ko-KR"/>
              </w:rPr>
              <w:t> </w:t>
            </w:r>
            <w:r w:rsidRPr="003A33E7">
              <w:rPr>
                <w:sz w:val="24"/>
                <w:szCs w:val="24"/>
                <w:lang w:eastAsia="ko-KR"/>
              </w:rPr>
              <w:t xml:space="preserve">умения:           </w:t>
            </w:r>
          </w:p>
          <w:p w:rsidR="003A33E7" w:rsidRPr="003A33E7" w:rsidRDefault="003A33E7" w:rsidP="003A33E7">
            <w:pPr>
              <w:jc w:val="both"/>
              <w:rPr>
                <w:sz w:val="24"/>
                <w:szCs w:val="24"/>
                <w:lang w:eastAsia="ko-KR"/>
              </w:rPr>
            </w:pPr>
            <w:r w:rsidRPr="003A33E7">
              <w:rPr>
                <w:color w:val="FF9900"/>
                <w:sz w:val="24"/>
                <w:szCs w:val="24"/>
                <w:lang w:eastAsia="ko-KR"/>
              </w:rPr>
              <w:lastRenderedPageBreak/>
              <w:t xml:space="preserve">1 </w:t>
            </w:r>
            <w:r w:rsidRPr="003A33E7">
              <w:rPr>
                <w:sz w:val="24"/>
                <w:szCs w:val="24"/>
                <w:lang w:eastAsia="ko-KR"/>
              </w:rPr>
              <w:t xml:space="preserve">– самостоятельно </w:t>
            </w:r>
            <w:proofErr w:type="spellStart"/>
            <w:proofErr w:type="gramStart"/>
            <w:r w:rsidRPr="003A33E7">
              <w:rPr>
                <w:sz w:val="24"/>
                <w:szCs w:val="24"/>
                <w:lang w:eastAsia="ko-KR"/>
              </w:rPr>
              <w:t>формули-ровать</w:t>
            </w:r>
            <w:proofErr w:type="spellEnd"/>
            <w:proofErr w:type="gramEnd"/>
            <w:r w:rsidRPr="003A33E7">
              <w:rPr>
                <w:sz w:val="24"/>
                <w:szCs w:val="24"/>
                <w:lang w:eastAsia="ko-KR"/>
              </w:rPr>
              <w:t xml:space="preserve"> цели урока после</w:t>
            </w:r>
          </w:p>
          <w:p w:rsidR="003A33E7" w:rsidRPr="003A33E7" w:rsidRDefault="003A33E7" w:rsidP="003A33E7">
            <w:pPr>
              <w:jc w:val="both"/>
              <w:rPr>
                <w:color w:val="FF9900"/>
                <w:sz w:val="24"/>
                <w:szCs w:val="24"/>
                <w:lang w:eastAsia="ko-KR"/>
              </w:rPr>
            </w:pPr>
            <w:r w:rsidRPr="003A33E7">
              <w:rPr>
                <w:sz w:val="24"/>
                <w:szCs w:val="24"/>
                <w:lang w:eastAsia="ko-KR"/>
              </w:rPr>
              <w:t>предварительного обсуждения;</w:t>
            </w:r>
          </w:p>
          <w:p w:rsidR="003A33E7" w:rsidRPr="003A33E7" w:rsidRDefault="003A33E7" w:rsidP="003A33E7">
            <w:pPr>
              <w:jc w:val="both"/>
              <w:rPr>
                <w:color w:val="00CCFF"/>
                <w:sz w:val="24"/>
                <w:szCs w:val="24"/>
                <w:lang w:eastAsia="ko-KR"/>
              </w:rPr>
            </w:pPr>
          </w:p>
        </w:tc>
      </w:tr>
      <w:tr w:rsidR="003A33E7" w:rsidRPr="003A33E7" w:rsidTr="003A33E7">
        <w:tc>
          <w:tcPr>
            <w:tcW w:w="2611" w:type="dxa"/>
          </w:tcPr>
          <w:p w:rsidR="003A33E7" w:rsidRPr="003A33E7" w:rsidRDefault="003A33E7" w:rsidP="003A33E7">
            <w:pPr>
              <w:autoSpaceDE w:val="0"/>
              <w:autoSpaceDN w:val="0"/>
              <w:adjustRightInd w:val="0"/>
              <w:rPr>
                <w:b/>
                <w:iCs/>
                <w:sz w:val="28"/>
                <w:szCs w:val="28"/>
                <w:lang w:eastAsia="ko-KR"/>
              </w:rPr>
            </w:pPr>
            <w:r w:rsidRPr="003A33E7">
              <w:rPr>
                <w:b/>
                <w:iCs/>
                <w:sz w:val="28"/>
                <w:szCs w:val="28"/>
                <w:lang w:eastAsia="ko-KR"/>
              </w:rPr>
              <w:lastRenderedPageBreak/>
              <w:t>III. Первичное закрепление (применяем…).</w:t>
            </w:r>
          </w:p>
          <w:p w:rsidR="003A33E7" w:rsidRPr="003A33E7" w:rsidRDefault="003A33E7" w:rsidP="003A33E7">
            <w:pPr>
              <w:autoSpaceDE w:val="0"/>
              <w:autoSpaceDN w:val="0"/>
              <w:adjustRightInd w:val="0"/>
              <w:rPr>
                <w:b/>
                <w:iCs/>
                <w:sz w:val="28"/>
                <w:szCs w:val="28"/>
                <w:lang w:eastAsia="ko-KR"/>
              </w:rPr>
            </w:pPr>
          </w:p>
        </w:tc>
        <w:tc>
          <w:tcPr>
            <w:tcW w:w="8481" w:type="dxa"/>
          </w:tcPr>
          <w:p w:rsidR="005814B0" w:rsidRPr="005814B0" w:rsidRDefault="003A33E7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CCFF"/>
                <w:sz w:val="24"/>
                <w:szCs w:val="24"/>
                <w:lang w:eastAsia="ko-KR"/>
              </w:rPr>
              <w:t xml:space="preserve"> </w:t>
            </w:r>
            <w:r w:rsidR="005814B0" w:rsidRPr="005814B0">
              <w:rPr>
                <w:rFonts w:eastAsia="Times New Roman"/>
                <w:color w:val="000000"/>
                <w:sz w:val="24"/>
                <w:szCs w:val="24"/>
              </w:rPr>
              <w:t xml:space="preserve">- Лена приготовила нам задание, выполнив его, </w:t>
            </w:r>
            <w:proofErr w:type="gramStart"/>
            <w:r w:rsidR="005814B0" w:rsidRPr="005814B0">
              <w:rPr>
                <w:rFonts w:eastAsia="Times New Roman"/>
                <w:color w:val="000000"/>
                <w:sz w:val="24"/>
                <w:szCs w:val="24"/>
              </w:rPr>
              <w:t>мы  будем</w:t>
            </w:r>
            <w:proofErr w:type="gramEnd"/>
            <w:r w:rsidR="005814B0" w:rsidRPr="005814B0">
              <w:rPr>
                <w:rFonts w:eastAsia="Times New Roman"/>
                <w:color w:val="000000"/>
                <w:sz w:val="24"/>
                <w:szCs w:val="24"/>
              </w:rPr>
              <w:t xml:space="preserve"> получать долю торта.</w:t>
            </w:r>
          </w:p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5814B0">
              <w:rPr>
                <w:sz w:val="24"/>
                <w:szCs w:val="24"/>
              </w:rPr>
              <w:t>-И так, мы на день рождение. Сколько хлопот у хозяйки! Надо накрыть стол, встретить гостей. Проследить, чтобы всем досталось место за столом и кусок торта. Вам приходилось встречать гостей? Поможем Лене в организации праздника?</w:t>
            </w:r>
          </w:p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005814B0">
              <w:rPr>
                <w:sz w:val="24"/>
                <w:szCs w:val="24"/>
              </w:rPr>
              <w:t>РАБОТА  В</w:t>
            </w:r>
            <w:proofErr w:type="gramEnd"/>
            <w:r w:rsidRPr="005814B0">
              <w:rPr>
                <w:sz w:val="24"/>
                <w:szCs w:val="24"/>
              </w:rPr>
              <w:t xml:space="preserve"> ПАРАХ</w:t>
            </w:r>
          </w:p>
          <w:p w:rsidR="005814B0" w:rsidRPr="005814B0" w:rsidRDefault="005814B0" w:rsidP="005814B0">
            <w:pPr>
              <w:rPr>
                <w:rFonts w:eastAsia="Times New Roman"/>
                <w:b/>
                <w:bCs/>
                <w:sz w:val="24"/>
                <w:szCs w:val="24"/>
                <w:u w:val="single"/>
              </w:rPr>
            </w:pPr>
          </w:p>
          <w:p w:rsidR="005814B0" w:rsidRPr="005814B0" w:rsidRDefault="005814B0" w:rsidP="005814B0">
            <w:pPr>
              <w:rPr>
                <w:rFonts w:eastAsia="Times New Roman"/>
                <w:color w:val="7F7F7F" w:themeColor="text1" w:themeTint="80"/>
                <w:sz w:val="24"/>
                <w:szCs w:val="24"/>
              </w:rPr>
            </w:pPr>
            <w:r w:rsidRPr="005814B0">
              <w:rPr>
                <w:rFonts w:eastAsia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5814B0" w:rsidRPr="005814B0" w:rsidRDefault="005814B0" w:rsidP="005814B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:rsidR="005814B0" w:rsidRPr="005814B0" w:rsidRDefault="005814B0" w:rsidP="005814B0">
            <w:pPr>
              <w:shd w:val="clear" w:color="auto" w:fill="FFFFFF"/>
              <w:tabs>
                <w:tab w:val="left" w:pos="7755"/>
              </w:tabs>
              <w:rPr>
                <w:rFonts w:eastAsia="Times New Roman"/>
                <w:i/>
                <w:iCs/>
                <w:color w:val="7F7F7F" w:themeColor="text1" w:themeTint="80"/>
                <w:sz w:val="24"/>
                <w:szCs w:val="24"/>
              </w:rPr>
            </w:pPr>
            <w:r w:rsidRPr="005814B0">
              <w:rPr>
                <w:rFonts w:eastAsia="Times New Roman"/>
                <w:b/>
                <w:bCs/>
                <w:sz w:val="24"/>
                <w:szCs w:val="24"/>
                <w:u w:val="single"/>
              </w:rPr>
              <w:t>Задача1.</w:t>
            </w:r>
            <w:r w:rsidRPr="005814B0">
              <w:rPr>
                <w:rFonts w:eastAsia="Times New Roman"/>
                <w:sz w:val="24"/>
                <w:szCs w:val="24"/>
                <w:shd w:val="clear" w:color="auto" w:fill="FFFFFF"/>
              </w:rPr>
              <w:t> </w:t>
            </w:r>
            <w:r w:rsidRPr="005814B0">
              <w:rPr>
                <w:rFonts w:eastAsia="Times New Roman"/>
                <w:sz w:val="24"/>
                <w:szCs w:val="24"/>
              </w:rPr>
              <w:br/>
            </w:r>
            <w:r w:rsidRPr="005814B0">
              <w:rPr>
                <w:rFonts w:eastAsia="Times New Roman"/>
                <w:color w:val="7F7F7F" w:themeColor="text1" w:themeTint="80"/>
                <w:sz w:val="24"/>
                <w:szCs w:val="24"/>
              </w:rPr>
              <w:br/>
            </w:r>
            <w:r w:rsidRPr="005814B0">
              <w:rPr>
                <w:rFonts w:eastAsia="Times New Roman"/>
                <w:i/>
                <w:iCs/>
                <w:color w:val="7F7F7F" w:themeColor="text1" w:themeTint="80"/>
                <w:sz w:val="24"/>
                <w:szCs w:val="24"/>
              </w:rPr>
              <w:t>Для того чтобы накрыть стол, Лене нужно полчаса, четверть часа нужна, чтобы проверить, все ли готово для игр, и столько же времени, чтобы надеть свой праздничный наряд. Хватит ли на все это времени, если праздник должен начаться в 18 часов, а на часах – без четверти пять вечера.</w:t>
            </w:r>
          </w:p>
          <w:p w:rsidR="005814B0" w:rsidRPr="005814B0" w:rsidRDefault="005814B0" w:rsidP="005814B0">
            <w:pPr>
              <w:shd w:val="clear" w:color="auto" w:fill="FFFFFF"/>
              <w:tabs>
                <w:tab w:val="left" w:pos="7755"/>
              </w:tabs>
              <w:rPr>
                <w:rFonts w:eastAsia="Times New Roman"/>
                <w:i/>
                <w:iCs/>
                <w:color w:val="7F7F7F" w:themeColor="text1" w:themeTint="80"/>
                <w:sz w:val="24"/>
                <w:szCs w:val="24"/>
              </w:rPr>
            </w:pPr>
            <w:r w:rsidRPr="005814B0">
              <w:rPr>
                <w:rFonts w:eastAsia="Times New Roman"/>
                <w:i/>
                <w:iCs/>
                <w:color w:val="7F7F7F" w:themeColor="text1" w:themeTint="80"/>
                <w:sz w:val="24"/>
                <w:szCs w:val="24"/>
              </w:rPr>
              <w:t xml:space="preserve"> </w:t>
            </w:r>
          </w:p>
          <w:p w:rsidR="005814B0" w:rsidRPr="005814B0" w:rsidRDefault="005814B0" w:rsidP="005814B0">
            <w:pPr>
              <w:shd w:val="clear" w:color="auto" w:fill="FFFFFF"/>
              <w:tabs>
                <w:tab w:val="left" w:pos="7755"/>
              </w:tabs>
              <w:rPr>
                <w:rFonts w:eastAsia="Times New Roman"/>
                <w:iCs/>
                <w:color w:val="000000" w:themeColor="text1"/>
                <w:sz w:val="24"/>
                <w:szCs w:val="24"/>
              </w:rPr>
            </w:pPr>
            <w:r w:rsidRPr="005814B0">
              <w:rPr>
                <w:rFonts w:eastAsia="Times New Roman"/>
                <w:iCs/>
                <w:color w:val="000000" w:themeColor="text1"/>
                <w:sz w:val="24"/>
                <w:szCs w:val="24"/>
              </w:rPr>
              <w:t xml:space="preserve">- Ребята, а что нужно для того, чтобы на празднике было очень </w:t>
            </w:r>
            <w:proofErr w:type="gramStart"/>
            <w:r w:rsidRPr="005814B0">
              <w:rPr>
                <w:rFonts w:eastAsia="Times New Roman"/>
                <w:iCs/>
                <w:color w:val="000000" w:themeColor="text1"/>
                <w:sz w:val="24"/>
                <w:szCs w:val="24"/>
              </w:rPr>
              <w:t>весело?(</w:t>
            </w:r>
            <w:proofErr w:type="gramEnd"/>
            <w:r w:rsidRPr="005814B0">
              <w:rPr>
                <w:rFonts w:eastAsia="Times New Roman"/>
                <w:iCs/>
                <w:color w:val="000000" w:themeColor="text1"/>
                <w:sz w:val="24"/>
                <w:szCs w:val="24"/>
              </w:rPr>
              <w:t>игры, танцы и т.д.)</w:t>
            </w:r>
          </w:p>
          <w:p w:rsidR="005814B0" w:rsidRPr="005814B0" w:rsidRDefault="005814B0" w:rsidP="005814B0">
            <w:pPr>
              <w:shd w:val="clear" w:color="auto" w:fill="FFFFFF"/>
              <w:tabs>
                <w:tab w:val="left" w:pos="7755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814B0">
              <w:rPr>
                <w:rFonts w:eastAsia="Times New Roman"/>
                <w:iCs/>
                <w:color w:val="000000" w:themeColor="text1"/>
                <w:sz w:val="24"/>
                <w:szCs w:val="24"/>
              </w:rPr>
              <w:lastRenderedPageBreak/>
              <w:t>- Вот и Лена устроила нам настоящий праздник с угощениями, развлечениями и танцами.</w:t>
            </w:r>
          </w:p>
          <w:p w:rsidR="005814B0" w:rsidRPr="005814B0" w:rsidRDefault="005814B0" w:rsidP="005814B0">
            <w:pPr>
              <w:shd w:val="clear" w:color="auto" w:fill="FFFFFF"/>
              <w:tabs>
                <w:tab w:val="left" w:pos="7755"/>
              </w:tabs>
              <w:rPr>
                <w:rFonts w:eastAsia="Times New Roman"/>
                <w:sz w:val="24"/>
                <w:szCs w:val="24"/>
              </w:rPr>
            </w:pPr>
          </w:p>
          <w:p w:rsidR="005814B0" w:rsidRPr="005814B0" w:rsidRDefault="005814B0" w:rsidP="005814B0">
            <w:pPr>
              <w:shd w:val="clear" w:color="auto" w:fill="FFFFFF"/>
              <w:tabs>
                <w:tab w:val="left" w:pos="7755"/>
              </w:tabs>
              <w:rPr>
                <w:rFonts w:eastAsia="Times New Roman"/>
                <w:sz w:val="24"/>
                <w:szCs w:val="24"/>
              </w:rPr>
            </w:pPr>
            <w:r w:rsidRPr="005814B0">
              <w:rPr>
                <w:rFonts w:eastAsia="Times New Roman"/>
                <w:b/>
                <w:iCs/>
                <w:sz w:val="24"/>
                <w:szCs w:val="24"/>
                <w:u w:val="single"/>
              </w:rPr>
              <w:t xml:space="preserve">  </w:t>
            </w:r>
            <w:r w:rsidRPr="005814B0">
              <w:rPr>
                <w:rFonts w:eastAsia="Times New Roman"/>
                <w:b/>
                <w:bCs/>
                <w:sz w:val="24"/>
                <w:szCs w:val="24"/>
                <w:u w:val="single"/>
              </w:rPr>
              <w:t>Задача 2</w:t>
            </w:r>
            <w:r w:rsidRPr="005814B0">
              <w:rPr>
                <w:rFonts w:eastAsia="Times New Roman"/>
                <w:sz w:val="24"/>
                <w:szCs w:val="24"/>
              </w:rPr>
              <w:br/>
            </w:r>
            <w:r w:rsidRPr="005814B0">
              <w:rPr>
                <w:rFonts w:eastAsia="Times New Roman"/>
                <w:color w:val="7F7F7F" w:themeColor="text1" w:themeTint="80"/>
                <w:sz w:val="24"/>
                <w:szCs w:val="24"/>
              </w:rPr>
              <w:br/>
            </w:r>
            <w:r w:rsidRPr="005814B0">
              <w:rPr>
                <w:rFonts w:eastAsia="Times New Roman"/>
                <w:i/>
                <w:iCs/>
                <w:color w:val="7F7F7F" w:themeColor="text1" w:themeTint="80"/>
                <w:sz w:val="24"/>
                <w:szCs w:val="24"/>
              </w:rPr>
              <w:t>Праздник в день рождения Лены продолжался 6 часов. Это время (целое) на рисунке изображено в виде круга. Расскажи по рисункам, какую часть этого времени гости танцевали, играли, угощались. Красным цветом показана та часть времени, которую Лена и ее гости провели за игрой. Синим цветом – та часть времени, которая была отдана танцам. Жёлтым цветом - угощению.</w:t>
            </w:r>
            <w:r w:rsidRPr="005814B0">
              <w:rPr>
                <w:rFonts w:eastAsia="Times New Roman"/>
                <w:color w:val="7F7F7F" w:themeColor="text1" w:themeTint="80"/>
                <w:sz w:val="24"/>
                <w:szCs w:val="24"/>
                <w:shd w:val="clear" w:color="auto" w:fill="FFFFFF"/>
              </w:rPr>
              <w:t> </w:t>
            </w:r>
            <w:r w:rsidRPr="005814B0">
              <w:rPr>
                <w:rFonts w:eastAsia="Times New Roman"/>
                <w:color w:val="7F7F7F" w:themeColor="text1" w:themeTint="80"/>
                <w:sz w:val="24"/>
                <w:szCs w:val="24"/>
              </w:rPr>
              <w:br/>
            </w:r>
          </w:p>
          <w:p w:rsidR="005814B0" w:rsidRPr="005814B0" w:rsidRDefault="005814B0" w:rsidP="005814B0">
            <w:pPr>
              <w:shd w:val="clear" w:color="auto" w:fill="FFFFFF"/>
              <w:tabs>
                <w:tab w:val="left" w:pos="7755"/>
              </w:tabs>
              <w:rPr>
                <w:rFonts w:eastAsia="Times New Roman"/>
                <w:sz w:val="24"/>
                <w:szCs w:val="24"/>
              </w:rPr>
            </w:pPr>
          </w:p>
          <w:p w:rsidR="005814B0" w:rsidRPr="005814B0" w:rsidRDefault="005814B0" w:rsidP="005814B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814B0">
              <w:rPr>
                <w:rFonts w:eastAsia="Times New Roman"/>
                <w:bCs/>
                <w:iCs/>
                <w:sz w:val="24"/>
                <w:szCs w:val="24"/>
              </w:rPr>
              <w:t>Сколько часов гости Лены танцевали, сколько часов они играли?</w:t>
            </w:r>
            <w:r w:rsidRPr="005814B0">
              <w:rPr>
                <w:rFonts w:eastAsia="Times New Roman"/>
                <w:sz w:val="24"/>
                <w:szCs w:val="24"/>
              </w:rPr>
              <w:t> </w:t>
            </w:r>
          </w:p>
          <w:p w:rsidR="005814B0" w:rsidRPr="005814B0" w:rsidRDefault="005814B0" w:rsidP="005814B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5814B0">
              <w:rPr>
                <w:rFonts w:eastAsia="Times New Roman"/>
                <w:bCs/>
                <w:iCs/>
                <w:sz w:val="24"/>
                <w:szCs w:val="24"/>
              </w:rPr>
              <w:t>Какай план развлечений ты бы придумал для своего праздника</w:t>
            </w:r>
            <w:r w:rsidRPr="005814B0">
              <w:rPr>
                <w:rFonts w:eastAsia="Times New Roman"/>
                <w:sz w:val="24"/>
                <w:szCs w:val="24"/>
              </w:rPr>
              <w:t> </w:t>
            </w:r>
          </w:p>
          <w:p w:rsidR="005814B0" w:rsidRPr="005814B0" w:rsidRDefault="005814B0" w:rsidP="005814B0">
            <w:pPr>
              <w:rPr>
                <w:b/>
                <w:iCs/>
                <w:sz w:val="24"/>
                <w:szCs w:val="24"/>
                <w:u w:val="single"/>
              </w:rPr>
            </w:pPr>
            <w:r w:rsidRPr="005814B0">
              <w:rPr>
                <w:b/>
                <w:iCs/>
                <w:sz w:val="24"/>
                <w:szCs w:val="24"/>
                <w:u w:val="single"/>
              </w:rPr>
              <w:t>Задача 3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У вас на партах лежат равные по длине полоски.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 xml:space="preserve">- Какое задание можем </w:t>
            </w:r>
            <w:proofErr w:type="gramStart"/>
            <w:r w:rsidRPr="005814B0">
              <w:rPr>
                <w:iCs/>
                <w:sz w:val="24"/>
                <w:szCs w:val="24"/>
              </w:rPr>
              <w:t>выполнить</w:t>
            </w:r>
            <w:proofErr w:type="gramEnd"/>
            <w:r w:rsidRPr="005814B0">
              <w:rPr>
                <w:iCs/>
                <w:sz w:val="24"/>
                <w:szCs w:val="24"/>
              </w:rPr>
              <w:t xml:space="preserve"> используя их? (вспомните тему урока) (будем учиться делить на доли)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 xml:space="preserve">- </w:t>
            </w:r>
            <w:r w:rsidRPr="005814B0">
              <w:rPr>
                <w:b/>
                <w:iCs/>
                <w:color w:val="FF0000"/>
                <w:sz w:val="24"/>
                <w:szCs w:val="24"/>
              </w:rPr>
              <w:t>Возьмите розовую полоску</w:t>
            </w:r>
            <w:r w:rsidRPr="005814B0">
              <w:rPr>
                <w:iCs/>
                <w:sz w:val="24"/>
                <w:szCs w:val="24"/>
              </w:rPr>
              <w:t xml:space="preserve">. </w:t>
            </w:r>
            <w:proofErr w:type="gramStart"/>
            <w:r w:rsidRPr="005814B0">
              <w:rPr>
                <w:iCs/>
                <w:sz w:val="24"/>
                <w:szCs w:val="24"/>
              </w:rPr>
              <w:t>Подумайте</w:t>
            </w:r>
            <w:proofErr w:type="gramEnd"/>
            <w:r w:rsidRPr="005814B0">
              <w:rPr>
                <w:iCs/>
                <w:sz w:val="24"/>
                <w:szCs w:val="24"/>
              </w:rPr>
              <w:t xml:space="preserve"> как разделить её на 2 равные части.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 xml:space="preserve">- Как записать чему равна одна </w:t>
            </w:r>
            <w:proofErr w:type="gramStart"/>
            <w:r w:rsidRPr="005814B0">
              <w:rPr>
                <w:iCs/>
                <w:sz w:val="24"/>
                <w:szCs w:val="24"/>
              </w:rPr>
              <w:t>доля?(</w:t>
            </w:r>
            <w:proofErr w:type="gramEnd"/>
            <w:r w:rsidRPr="005814B0">
              <w:rPr>
                <w:iCs/>
                <w:sz w:val="24"/>
                <w:szCs w:val="24"/>
              </w:rPr>
              <w:t>записать на полоске ½)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-О чём говорит цифра 2; 1? (прочитайте запись)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 xml:space="preserve">- </w:t>
            </w:r>
            <w:proofErr w:type="gramStart"/>
            <w:r w:rsidRPr="005814B0">
              <w:rPr>
                <w:iCs/>
                <w:sz w:val="24"/>
                <w:szCs w:val="24"/>
              </w:rPr>
              <w:t>½  доля</w:t>
            </w:r>
            <w:proofErr w:type="gramEnd"/>
            <w:r w:rsidRPr="005814B0">
              <w:rPr>
                <w:iCs/>
                <w:sz w:val="24"/>
                <w:szCs w:val="24"/>
              </w:rPr>
              <w:t xml:space="preserve"> – это половина: полбулки хлеба, полчаса …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 xml:space="preserve">- </w:t>
            </w:r>
            <w:r w:rsidRPr="005814B0">
              <w:rPr>
                <w:b/>
                <w:iCs/>
                <w:color w:val="FFC000"/>
                <w:sz w:val="24"/>
                <w:szCs w:val="24"/>
                <w:u w:val="single"/>
              </w:rPr>
              <w:t>Жёлтую полоску</w:t>
            </w:r>
            <w:r w:rsidRPr="005814B0">
              <w:rPr>
                <w:iCs/>
                <w:sz w:val="24"/>
                <w:szCs w:val="24"/>
              </w:rPr>
              <w:t xml:space="preserve"> разделите на 4 равные части.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Чему равна 1 полоска?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Как записать?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Прочитайте. (1/4 – четверть).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b/>
                <w:iCs/>
                <w:sz w:val="24"/>
                <w:szCs w:val="24"/>
              </w:rPr>
              <w:t xml:space="preserve">- </w:t>
            </w:r>
            <w:r w:rsidRPr="005814B0">
              <w:rPr>
                <w:b/>
                <w:iCs/>
                <w:color w:val="00B0F0"/>
                <w:sz w:val="24"/>
                <w:szCs w:val="24"/>
                <w:u w:val="single"/>
              </w:rPr>
              <w:t>Голубую полоску</w:t>
            </w:r>
            <w:r w:rsidRPr="005814B0">
              <w:rPr>
                <w:iCs/>
                <w:sz w:val="24"/>
                <w:szCs w:val="24"/>
              </w:rPr>
              <w:t xml:space="preserve"> разделите на 8 равных частей. Запишите и прочитайте.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 xml:space="preserve">- </w:t>
            </w:r>
            <w:r w:rsidRPr="005814B0">
              <w:rPr>
                <w:b/>
                <w:iCs/>
                <w:color w:val="00B050"/>
                <w:sz w:val="24"/>
                <w:szCs w:val="24"/>
                <w:u w:val="single"/>
              </w:rPr>
              <w:t>Зелёную</w:t>
            </w:r>
            <w:r w:rsidRPr="005814B0">
              <w:rPr>
                <w:iCs/>
                <w:sz w:val="24"/>
                <w:szCs w:val="24"/>
              </w:rPr>
              <w:t xml:space="preserve"> на три равные части.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 xml:space="preserve">- </w:t>
            </w:r>
            <w:proofErr w:type="gramStart"/>
            <w:r w:rsidRPr="005814B0">
              <w:rPr>
                <w:iCs/>
                <w:sz w:val="24"/>
                <w:szCs w:val="24"/>
              </w:rPr>
              <w:t>Прочитайте ,</w:t>
            </w:r>
            <w:proofErr w:type="gramEnd"/>
            <w:r w:rsidRPr="005814B0">
              <w:rPr>
                <w:iCs/>
                <w:sz w:val="24"/>
                <w:szCs w:val="24"/>
              </w:rPr>
              <w:t xml:space="preserve"> какие доли получились.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Чему учились, выполняя это задание?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Вывод: Учились делить на доли, записывать и читать доли.</w:t>
            </w:r>
          </w:p>
          <w:p w:rsidR="005814B0" w:rsidRPr="005814B0" w:rsidRDefault="005814B0" w:rsidP="005814B0">
            <w:pPr>
              <w:rPr>
                <w:b/>
                <w:iCs/>
                <w:sz w:val="24"/>
                <w:szCs w:val="24"/>
                <w:u w:val="single"/>
              </w:rPr>
            </w:pPr>
          </w:p>
          <w:p w:rsidR="005814B0" w:rsidRPr="005814B0" w:rsidRDefault="005814B0" w:rsidP="005814B0">
            <w:pPr>
              <w:rPr>
                <w:b/>
                <w:iCs/>
                <w:sz w:val="24"/>
                <w:szCs w:val="24"/>
                <w:u w:val="single"/>
              </w:rPr>
            </w:pPr>
            <w:r w:rsidRPr="005814B0">
              <w:rPr>
                <w:b/>
                <w:iCs/>
                <w:sz w:val="24"/>
                <w:szCs w:val="24"/>
                <w:u w:val="single"/>
              </w:rPr>
              <w:t>ФИЗМИНУТКА</w:t>
            </w:r>
          </w:p>
          <w:p w:rsidR="005814B0" w:rsidRPr="005814B0" w:rsidRDefault="005814B0" w:rsidP="005814B0">
            <w:pPr>
              <w:rPr>
                <w:b/>
                <w:iCs/>
                <w:sz w:val="24"/>
                <w:szCs w:val="24"/>
              </w:rPr>
            </w:pPr>
            <w:r w:rsidRPr="005814B0">
              <w:rPr>
                <w:b/>
                <w:iCs/>
                <w:sz w:val="24"/>
                <w:szCs w:val="24"/>
              </w:rPr>
              <w:t>- Если я покажу ½ долю –присядьте 2 раза.</w:t>
            </w:r>
          </w:p>
          <w:p w:rsidR="005814B0" w:rsidRPr="005814B0" w:rsidRDefault="005814B0" w:rsidP="005814B0">
            <w:pPr>
              <w:rPr>
                <w:b/>
                <w:iCs/>
                <w:sz w:val="24"/>
                <w:szCs w:val="24"/>
              </w:rPr>
            </w:pPr>
            <w:r w:rsidRPr="005814B0">
              <w:rPr>
                <w:b/>
                <w:iCs/>
                <w:sz w:val="24"/>
                <w:szCs w:val="24"/>
              </w:rPr>
              <w:t>- ¼ - подпрыгните 2 раза</w:t>
            </w:r>
          </w:p>
          <w:p w:rsidR="005814B0" w:rsidRPr="005814B0" w:rsidRDefault="005814B0" w:rsidP="005814B0">
            <w:pPr>
              <w:rPr>
                <w:b/>
                <w:iCs/>
                <w:sz w:val="24"/>
                <w:szCs w:val="24"/>
              </w:rPr>
            </w:pPr>
            <w:r w:rsidRPr="005814B0">
              <w:rPr>
                <w:b/>
                <w:iCs/>
                <w:sz w:val="24"/>
                <w:szCs w:val="24"/>
              </w:rPr>
              <w:t>- 1/8 – руки на поясе, повернитесь налево, направо.</w:t>
            </w:r>
          </w:p>
          <w:p w:rsidR="005814B0" w:rsidRPr="005814B0" w:rsidRDefault="005814B0" w:rsidP="005814B0">
            <w:pPr>
              <w:rPr>
                <w:b/>
                <w:iCs/>
                <w:sz w:val="24"/>
                <w:szCs w:val="24"/>
                <w:u w:val="single"/>
              </w:rPr>
            </w:pPr>
            <w:r w:rsidRPr="005814B0">
              <w:rPr>
                <w:b/>
                <w:iCs/>
                <w:sz w:val="24"/>
                <w:szCs w:val="24"/>
                <w:u w:val="single"/>
              </w:rPr>
              <w:t>Задача 4.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Посмотрите на полоски.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Покажите ½, ¼, 1/3, 1/</w:t>
            </w:r>
            <w:proofErr w:type="gramStart"/>
            <w:r w:rsidRPr="005814B0">
              <w:rPr>
                <w:iCs/>
                <w:sz w:val="24"/>
                <w:szCs w:val="24"/>
              </w:rPr>
              <w:t>8 .</w:t>
            </w:r>
            <w:proofErr w:type="gramEnd"/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-Какое задание, используя эти полоски, можем ещё выполнить? (сравнить)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Как можно сравнить? (на глаз, наложением)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Я знаю ещё один способ. Вы определите, если расположите доли в порядке возрастания сверху вниз.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Какую закономерность заметили?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Какая доля меньше: ½ или ¼? 1/3 или ½?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Какая доля больше: ¼ или 1/3? ½ или 1/8?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Какой вывод сделаем?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Вывод: Больше та доля, у которой число под чертой меньше. Меньше та доля, у которой число под чертой больше.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  <w:r w:rsidRPr="005814B0">
              <w:rPr>
                <w:iCs/>
                <w:sz w:val="24"/>
                <w:szCs w:val="24"/>
              </w:rPr>
              <w:t>- Сравните: ½ и ¼, 1/8 и ¼, 1/3 и 1/8?</w:t>
            </w:r>
          </w:p>
          <w:p w:rsidR="005814B0" w:rsidRPr="005814B0" w:rsidRDefault="005814B0" w:rsidP="005814B0">
            <w:pPr>
              <w:rPr>
                <w:rFonts w:eastAsia="Times New Roman"/>
                <w:color w:val="7F7F7F" w:themeColor="text1" w:themeTint="80"/>
                <w:sz w:val="24"/>
                <w:szCs w:val="24"/>
              </w:rPr>
            </w:pPr>
            <w:r w:rsidRPr="005814B0">
              <w:rPr>
                <w:rFonts w:eastAsia="Times New Roman"/>
                <w:b/>
                <w:bCs/>
                <w:sz w:val="24"/>
                <w:szCs w:val="24"/>
                <w:u w:val="single"/>
              </w:rPr>
              <w:t>Задача 5.</w:t>
            </w:r>
            <w:r w:rsidRPr="005814B0">
              <w:rPr>
                <w:rFonts w:eastAsia="Times New Roman"/>
                <w:sz w:val="24"/>
                <w:szCs w:val="24"/>
                <w:shd w:val="clear" w:color="auto" w:fill="FFFFFF"/>
              </w:rPr>
              <w:t> </w:t>
            </w:r>
            <w:r w:rsidRPr="005814B0">
              <w:rPr>
                <w:rFonts w:eastAsia="Times New Roman"/>
                <w:sz w:val="24"/>
                <w:szCs w:val="24"/>
              </w:rPr>
              <w:br/>
            </w:r>
            <w:r w:rsidRPr="005814B0">
              <w:rPr>
                <w:rFonts w:eastAsia="Times New Roman"/>
                <w:color w:val="7F7F7F" w:themeColor="text1" w:themeTint="80"/>
                <w:sz w:val="24"/>
                <w:szCs w:val="24"/>
              </w:rPr>
              <w:br/>
            </w:r>
            <w:r w:rsidRPr="005814B0">
              <w:rPr>
                <w:rFonts w:eastAsia="Times New Roman"/>
                <w:i/>
                <w:iCs/>
                <w:color w:val="7F7F7F" w:themeColor="text1" w:themeTint="80"/>
                <w:sz w:val="24"/>
                <w:szCs w:val="24"/>
              </w:rPr>
              <w:t>У нас есть три воздушных шарика. Это двадцатая часть тех шаров, которые нужны для игры «Попробуй проколи!». Сколько шаров нужно ещё купить, чтобы устроить эту игру?</w:t>
            </w:r>
          </w:p>
          <w:p w:rsidR="005814B0" w:rsidRPr="005814B0" w:rsidRDefault="005814B0" w:rsidP="005814B0">
            <w:pPr>
              <w:rPr>
                <w:iCs/>
                <w:sz w:val="24"/>
                <w:szCs w:val="24"/>
              </w:rPr>
            </w:pPr>
          </w:p>
          <w:p w:rsidR="005814B0" w:rsidRPr="005814B0" w:rsidRDefault="005814B0" w:rsidP="005814B0">
            <w:pPr>
              <w:rPr>
                <w:b/>
                <w:sz w:val="24"/>
                <w:szCs w:val="24"/>
                <w:u w:val="single"/>
              </w:rPr>
            </w:pPr>
            <w:r w:rsidRPr="005814B0">
              <w:rPr>
                <w:b/>
                <w:sz w:val="24"/>
                <w:szCs w:val="24"/>
                <w:u w:val="single"/>
              </w:rPr>
              <w:t>Задача 6</w:t>
            </w:r>
          </w:p>
          <w:p w:rsidR="005814B0" w:rsidRPr="005814B0" w:rsidRDefault="005814B0" w:rsidP="005814B0">
            <w:pPr>
              <w:rPr>
                <w:sz w:val="24"/>
                <w:szCs w:val="24"/>
              </w:rPr>
            </w:pPr>
            <w:r w:rsidRPr="005814B0">
              <w:rPr>
                <w:sz w:val="24"/>
                <w:szCs w:val="24"/>
              </w:rPr>
              <w:t>Математический фокус</w:t>
            </w:r>
          </w:p>
          <w:p w:rsidR="005814B0" w:rsidRPr="005814B0" w:rsidRDefault="005814B0" w:rsidP="005814B0">
            <w:pPr>
              <w:rPr>
                <w:i/>
                <w:iCs/>
                <w:sz w:val="24"/>
                <w:szCs w:val="24"/>
              </w:rPr>
            </w:pPr>
            <w:r w:rsidRPr="005814B0">
              <w:rPr>
                <w:i/>
                <w:iCs/>
                <w:sz w:val="24"/>
                <w:szCs w:val="24"/>
              </w:rPr>
              <w:t>Лена показала своим гостям математический фокус. Она попросила их задумать двузначное число, у которого число десятков на 2 больше числа единиц, вычесть из него двузначное число, которое записывается теми же цифрами, но в обратном порядке, и разделить полученную разность на 9. Какое число должно получиться в результате?</w:t>
            </w:r>
          </w:p>
          <w:p w:rsidR="003A33E7" w:rsidRDefault="003A33E7" w:rsidP="003A33E7">
            <w:pPr>
              <w:jc w:val="both"/>
              <w:rPr>
                <w:sz w:val="28"/>
                <w:szCs w:val="28"/>
                <w:lang w:eastAsia="ko-KR"/>
              </w:rPr>
            </w:pPr>
          </w:p>
          <w:p w:rsidR="005814B0" w:rsidRPr="005814B0" w:rsidRDefault="005814B0" w:rsidP="005814B0">
            <w:pPr>
              <w:rPr>
                <w:rFonts w:eastAsia="Times New Roman"/>
                <w:color w:val="7F7F7F" w:themeColor="text1" w:themeTint="80"/>
                <w:sz w:val="24"/>
                <w:szCs w:val="24"/>
              </w:rPr>
            </w:pPr>
            <w:proofErr w:type="gramStart"/>
            <w:r w:rsidRPr="005814B0">
              <w:rPr>
                <w:rFonts w:eastAsia="Times New Roman"/>
                <w:sz w:val="24"/>
                <w:szCs w:val="24"/>
              </w:rPr>
              <w:lastRenderedPageBreak/>
              <w:t>РАБОТА  В</w:t>
            </w:r>
            <w:proofErr w:type="gramEnd"/>
            <w:r w:rsidRPr="005814B0">
              <w:rPr>
                <w:rFonts w:eastAsia="Times New Roman"/>
                <w:sz w:val="24"/>
                <w:szCs w:val="24"/>
              </w:rPr>
              <w:t xml:space="preserve">  ГРУППАХ</w:t>
            </w:r>
          </w:p>
          <w:p w:rsidR="005814B0" w:rsidRPr="005814B0" w:rsidRDefault="005814B0" w:rsidP="005814B0">
            <w:pPr>
              <w:rPr>
                <w:rFonts w:eastAsia="Times New Roman"/>
                <w:sz w:val="24"/>
                <w:szCs w:val="24"/>
              </w:rPr>
            </w:pPr>
            <w:r w:rsidRPr="005814B0">
              <w:rPr>
                <w:rFonts w:eastAsia="Times New Roman"/>
                <w:sz w:val="24"/>
                <w:szCs w:val="24"/>
              </w:rPr>
              <w:t>Вспоминаем правила работы в группах. (СЛАЙД)</w:t>
            </w:r>
          </w:p>
          <w:p w:rsidR="005814B0" w:rsidRPr="005814B0" w:rsidRDefault="005814B0" w:rsidP="005814B0">
            <w:pPr>
              <w:rPr>
                <w:rFonts w:eastAsia="Times New Roman"/>
                <w:color w:val="7F7F7F" w:themeColor="text1" w:themeTint="80"/>
                <w:sz w:val="24"/>
                <w:szCs w:val="24"/>
              </w:rPr>
            </w:pPr>
          </w:p>
          <w:p w:rsidR="005814B0" w:rsidRPr="005814B0" w:rsidRDefault="005814B0" w:rsidP="005814B0">
            <w:pPr>
              <w:rPr>
                <w:rFonts w:eastAsia="Times New Roman"/>
                <w:color w:val="7F7F7F" w:themeColor="text1" w:themeTint="80"/>
                <w:sz w:val="24"/>
                <w:szCs w:val="24"/>
              </w:rPr>
            </w:pPr>
            <w:r w:rsidRPr="005814B0">
              <w:rPr>
                <w:rFonts w:eastAsia="Times New Roman"/>
                <w:color w:val="7F7F7F" w:themeColor="text1" w:themeTint="80"/>
                <w:sz w:val="24"/>
                <w:szCs w:val="24"/>
              </w:rPr>
              <w:t xml:space="preserve">- Сейчас вы поделитесь </w:t>
            </w:r>
            <w:proofErr w:type="gramStart"/>
            <w:r w:rsidRPr="005814B0">
              <w:rPr>
                <w:rFonts w:eastAsia="Times New Roman"/>
                <w:color w:val="7F7F7F" w:themeColor="text1" w:themeTint="80"/>
                <w:sz w:val="24"/>
                <w:szCs w:val="24"/>
              </w:rPr>
              <w:t>на  3</w:t>
            </w:r>
            <w:proofErr w:type="gramEnd"/>
            <w:r w:rsidRPr="005814B0">
              <w:rPr>
                <w:rFonts w:eastAsia="Times New Roman"/>
                <w:color w:val="7F7F7F" w:themeColor="text1" w:themeTint="80"/>
                <w:sz w:val="24"/>
                <w:szCs w:val="24"/>
              </w:rPr>
              <w:t xml:space="preserve"> группы ( синие колпачки, красные колпачки, зелёные колпачки).</w:t>
            </w:r>
          </w:p>
          <w:p w:rsidR="005814B0" w:rsidRPr="005814B0" w:rsidRDefault="005814B0" w:rsidP="005814B0">
            <w:pPr>
              <w:rPr>
                <w:rFonts w:eastAsia="Times New Roman"/>
                <w:color w:val="7F7F7F" w:themeColor="text1" w:themeTint="80"/>
                <w:sz w:val="24"/>
                <w:szCs w:val="24"/>
              </w:rPr>
            </w:pPr>
            <w:r w:rsidRPr="005814B0">
              <w:rPr>
                <w:rFonts w:eastAsia="Times New Roman"/>
                <w:color w:val="FF0000"/>
                <w:sz w:val="24"/>
                <w:szCs w:val="24"/>
              </w:rPr>
              <w:t xml:space="preserve">Задание </w:t>
            </w:r>
            <w:proofErr w:type="gramStart"/>
            <w:r w:rsidRPr="005814B0">
              <w:rPr>
                <w:rFonts w:eastAsia="Times New Roman"/>
                <w:color w:val="FF0000"/>
                <w:sz w:val="24"/>
                <w:szCs w:val="24"/>
              </w:rPr>
              <w:t>для  красной</w:t>
            </w:r>
            <w:proofErr w:type="gramEnd"/>
            <w:r w:rsidRPr="005814B0">
              <w:rPr>
                <w:rFonts w:eastAsia="Times New Roman"/>
                <w:color w:val="FF0000"/>
                <w:sz w:val="24"/>
                <w:szCs w:val="24"/>
              </w:rPr>
              <w:t xml:space="preserve"> группы</w:t>
            </w:r>
            <w:r w:rsidRPr="005814B0">
              <w:rPr>
                <w:rFonts w:eastAsia="Times New Roman"/>
                <w:color w:val="7F7F7F" w:themeColor="text1" w:themeTint="80"/>
                <w:sz w:val="24"/>
                <w:szCs w:val="24"/>
              </w:rPr>
              <w:t>: Запишите соответствующие дроби.</w:t>
            </w:r>
          </w:p>
          <w:p w:rsidR="005814B0" w:rsidRPr="005814B0" w:rsidRDefault="005814B0" w:rsidP="005814B0">
            <w:pPr>
              <w:rPr>
                <w:rFonts w:eastAsia="Times New Roman"/>
                <w:color w:val="7F7F7F" w:themeColor="text1" w:themeTint="80"/>
                <w:sz w:val="24"/>
                <w:szCs w:val="24"/>
              </w:rPr>
            </w:pPr>
            <w:r w:rsidRPr="005814B0">
              <w:rPr>
                <w:noProof/>
                <w:color w:val="7F7F7F" w:themeColor="text1" w:themeTint="8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4DA3029" wp14:editId="017669A4">
                  <wp:simplePos x="1076325" y="802005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132967" cy="1666129"/>
                  <wp:effectExtent l="0" t="0" r="0" b="0"/>
                  <wp:wrapSquare wrapText="bothSides"/>
                  <wp:docPr id="3" name="Рисунок 3" descr="ÐÐ°ÑÑÐ¾ÑÐºÐ¸ Ð¿Ð¾ ÑÐµÐ¼Ðµ Ð§Ð°ÑÑÐ¸. ÐÑÐ¾Ð±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ÐÐ°ÑÑÐ¾ÑÐºÐ¸ Ð¿Ð¾ ÑÐµÐ¼Ðµ Ð§Ð°ÑÑÐ¸. ÐÑÐ¾Ð±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32967" cy="1666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814B0">
              <w:rPr>
                <w:rFonts w:eastAsia="Times New Roman"/>
                <w:b/>
                <w:sz w:val="24"/>
                <w:szCs w:val="24"/>
                <w:u w:val="single"/>
              </w:rPr>
              <w:t>Проверка: слайд</w:t>
            </w:r>
          </w:p>
          <w:p w:rsidR="005814B0" w:rsidRPr="005814B0" w:rsidRDefault="005814B0" w:rsidP="005814B0">
            <w:pPr>
              <w:rPr>
                <w:rFonts w:eastAsia="Times New Roman"/>
                <w:color w:val="7F7F7F" w:themeColor="text1" w:themeTint="80"/>
                <w:sz w:val="24"/>
                <w:szCs w:val="24"/>
              </w:rPr>
            </w:pPr>
            <w:r w:rsidRPr="005814B0">
              <w:rPr>
                <w:rFonts w:eastAsia="Times New Roman"/>
                <w:color w:val="FF0000"/>
                <w:sz w:val="24"/>
                <w:szCs w:val="24"/>
              </w:rPr>
              <w:t>Задание для синей группы:</w:t>
            </w:r>
          </w:p>
          <w:p w:rsidR="005814B0" w:rsidRPr="005814B0" w:rsidRDefault="005814B0" w:rsidP="005814B0">
            <w:pPr>
              <w:rPr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5814B0">
              <w:rPr>
                <w:color w:val="000000"/>
                <w:sz w:val="24"/>
                <w:szCs w:val="24"/>
                <w:shd w:val="clear" w:color="auto" w:fill="FFFFFF"/>
              </w:rPr>
              <w:t xml:space="preserve">- Разделите квадрат со стороной 5 см на 4 равные доли. Могу вам подсказать, что сделать это можно разными способами. (фигуры из белой бумаги лежат у детей на столе) </w:t>
            </w:r>
            <w:r w:rsidRPr="005814B0">
              <w:rPr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Проверка: карточка-помощник</w:t>
            </w:r>
          </w:p>
          <w:p w:rsidR="005814B0" w:rsidRPr="005814B0" w:rsidRDefault="005814B0" w:rsidP="005814B0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 xml:space="preserve"> -Заштрихуйте одну четвертую квадрата, а кто сможет заштрихуйте одну вторую квадрата.</w:t>
            </w:r>
          </w:p>
          <w:p w:rsidR="005814B0" w:rsidRPr="005814B0" w:rsidRDefault="005814B0" w:rsidP="005814B0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5814B0">
              <w:rPr>
                <w:rFonts w:eastAsia="Times New Roman"/>
                <w:color w:val="FF0000"/>
                <w:sz w:val="24"/>
                <w:szCs w:val="24"/>
              </w:rPr>
              <w:t xml:space="preserve">Задание для зелёной </w:t>
            </w:r>
            <w:proofErr w:type="spellStart"/>
            <w:proofErr w:type="gramStart"/>
            <w:r w:rsidRPr="005814B0">
              <w:rPr>
                <w:rFonts w:eastAsia="Times New Roman"/>
                <w:color w:val="FF0000"/>
                <w:sz w:val="24"/>
                <w:szCs w:val="24"/>
              </w:rPr>
              <w:t>группы:</w:t>
            </w:r>
            <w:r w:rsidRPr="005814B0">
              <w:rPr>
                <w:rFonts w:eastAsia="Times New Roman"/>
                <w:sz w:val="24"/>
                <w:szCs w:val="24"/>
              </w:rPr>
              <w:t>Закрасьте</w:t>
            </w:r>
            <w:proofErr w:type="spellEnd"/>
            <w:proofErr w:type="gramEnd"/>
            <w:r w:rsidRPr="005814B0">
              <w:rPr>
                <w:rFonts w:eastAsia="Times New Roman"/>
                <w:sz w:val="24"/>
                <w:szCs w:val="24"/>
              </w:rPr>
              <w:t xml:space="preserve"> нужную долю пирога.</w:t>
            </w:r>
          </w:p>
          <w:p w:rsidR="005814B0" w:rsidRPr="005814B0" w:rsidRDefault="005814B0" w:rsidP="005814B0">
            <w:pPr>
              <w:shd w:val="clear" w:color="auto" w:fill="FFFFFF"/>
              <w:rPr>
                <w:rFonts w:eastAsia="Times New Roman"/>
                <w:color w:val="FF0000"/>
                <w:sz w:val="24"/>
                <w:szCs w:val="24"/>
              </w:rPr>
            </w:pPr>
          </w:p>
          <w:p w:rsidR="005814B0" w:rsidRPr="005814B0" w:rsidRDefault="005814B0" w:rsidP="005814B0">
            <w:pPr>
              <w:rPr>
                <w:sz w:val="24"/>
                <w:szCs w:val="24"/>
              </w:rPr>
            </w:pPr>
            <w:bookmarkStart w:id="0" w:name="_GoBack"/>
            <w:r w:rsidRPr="005814B0">
              <w:rPr>
                <w:noProof/>
                <w:sz w:val="24"/>
                <w:szCs w:val="24"/>
              </w:rPr>
              <w:drawing>
                <wp:inline distT="0" distB="0" distL="0" distR="0" wp14:anchorId="36BF7CC4" wp14:editId="6B2229EB">
                  <wp:extent cx="1770100" cy="1933300"/>
                  <wp:effectExtent l="0" t="0" r="1905" b="0"/>
                  <wp:docPr id="4" name="Рисунок 4" descr="ÐÐ°ÑÑÐ¾ÑÐºÐ¸ Ð¿Ð¾ ÑÐµÐ¼Ðµ Ð§Ð°ÑÑÐ¸. ÐÑÐ¾Ð±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¾ÑÐºÐ¸ Ð¿Ð¾ ÑÐµÐ¼Ðµ Ð§Ð°ÑÑÐ¸. ÐÑÐ¾Ð±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654" cy="1955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Pr="005814B0">
              <w:rPr>
                <w:b/>
                <w:sz w:val="24"/>
                <w:szCs w:val="24"/>
                <w:u w:val="single"/>
              </w:rPr>
              <w:t>Проверка: карточка-помощник</w:t>
            </w:r>
            <w:r w:rsidRPr="005814B0">
              <w:rPr>
                <w:sz w:val="24"/>
                <w:szCs w:val="24"/>
              </w:rPr>
              <w:t>.</w:t>
            </w:r>
          </w:p>
          <w:p w:rsidR="005814B0" w:rsidRPr="005814B0" w:rsidRDefault="005814B0" w:rsidP="005814B0">
            <w:pPr>
              <w:rPr>
                <w:sz w:val="24"/>
                <w:szCs w:val="24"/>
              </w:rPr>
            </w:pPr>
            <w:r w:rsidRPr="005814B0">
              <w:rPr>
                <w:sz w:val="24"/>
                <w:szCs w:val="24"/>
              </w:rPr>
              <w:t>- Посмотрите на наш тортик. Весь ли его собрали? Сколько частей не хватает? Так как вы хорошо потрудились, Лена дарит вам эти части. МОЛОДЦЫ!</w:t>
            </w:r>
          </w:p>
          <w:p w:rsidR="005814B0" w:rsidRPr="005814B0" w:rsidRDefault="005814B0" w:rsidP="005814B0">
            <w:pPr>
              <w:shd w:val="clear" w:color="auto" w:fill="FFFFFF"/>
              <w:tabs>
                <w:tab w:val="left" w:pos="7755"/>
              </w:tabs>
              <w:rPr>
                <w:rFonts w:eastAsia="Times New Roman"/>
                <w:sz w:val="24"/>
                <w:szCs w:val="24"/>
              </w:rPr>
            </w:pPr>
          </w:p>
          <w:p w:rsidR="005814B0" w:rsidRPr="003A33E7" w:rsidRDefault="005814B0" w:rsidP="003A33E7">
            <w:pPr>
              <w:jc w:val="both"/>
              <w:rPr>
                <w:sz w:val="28"/>
                <w:szCs w:val="28"/>
                <w:lang w:eastAsia="ko-KR"/>
              </w:rPr>
            </w:pPr>
          </w:p>
          <w:p w:rsidR="003A33E7" w:rsidRPr="003A33E7" w:rsidRDefault="003A33E7" w:rsidP="003A33E7">
            <w:pPr>
              <w:tabs>
                <w:tab w:val="left" w:pos="5265"/>
              </w:tabs>
              <w:jc w:val="both"/>
              <w:rPr>
                <w:color w:val="993366"/>
                <w:sz w:val="24"/>
                <w:szCs w:val="24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 xml:space="preserve"> </w:t>
            </w:r>
          </w:p>
          <w:p w:rsidR="003A33E7" w:rsidRPr="003A33E7" w:rsidRDefault="003A33E7" w:rsidP="003A33E7">
            <w:pPr>
              <w:autoSpaceDE w:val="0"/>
              <w:autoSpaceDN w:val="0"/>
              <w:adjustRightInd w:val="0"/>
              <w:rPr>
                <w:color w:val="993366"/>
                <w:sz w:val="24"/>
                <w:szCs w:val="24"/>
                <w:lang w:eastAsia="ko-KR"/>
              </w:rPr>
            </w:pPr>
            <w:r>
              <w:rPr>
                <w:color w:val="993366"/>
                <w:sz w:val="24"/>
                <w:szCs w:val="24"/>
                <w:lang w:eastAsia="ko-KR"/>
              </w:rPr>
              <w:lastRenderedPageBreak/>
              <w:t xml:space="preserve"> </w:t>
            </w:r>
          </w:p>
          <w:p w:rsidR="003A33E7" w:rsidRPr="003A33E7" w:rsidRDefault="003A33E7" w:rsidP="003A33E7">
            <w:pPr>
              <w:autoSpaceDE w:val="0"/>
              <w:autoSpaceDN w:val="0"/>
              <w:adjustRightInd w:val="0"/>
              <w:ind w:firstLine="150"/>
              <w:rPr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3468" w:type="dxa"/>
          </w:tcPr>
          <w:p w:rsidR="003A33E7" w:rsidRPr="003A33E7" w:rsidRDefault="003A33E7" w:rsidP="003A33E7">
            <w:pPr>
              <w:jc w:val="both"/>
              <w:rPr>
                <w:sz w:val="24"/>
                <w:szCs w:val="24"/>
                <w:lang w:eastAsia="ko-KR"/>
              </w:rPr>
            </w:pPr>
            <w:r w:rsidRPr="003A33E7">
              <w:rPr>
                <w:color w:val="FF9900"/>
                <w:sz w:val="24"/>
                <w:szCs w:val="24"/>
                <w:lang w:eastAsia="ko-KR"/>
              </w:rPr>
              <w:lastRenderedPageBreak/>
              <w:t>2</w:t>
            </w:r>
            <w:r w:rsidRPr="003A33E7">
              <w:rPr>
                <w:sz w:val="24"/>
                <w:szCs w:val="24"/>
                <w:lang w:eastAsia="ko-KR"/>
              </w:rPr>
              <w:t xml:space="preserve"> – совместно с учителем обнаруживать и формулировать учебную проблему;</w:t>
            </w:r>
          </w:p>
          <w:p w:rsidR="003A33E7" w:rsidRPr="003A33E7" w:rsidRDefault="003A33E7" w:rsidP="003A33E7">
            <w:pPr>
              <w:shd w:val="clear" w:color="auto" w:fill="FFFFFF"/>
              <w:suppressAutoHyphens/>
              <w:spacing w:line="20" w:lineRule="atLeast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3A33E7">
              <w:rPr>
                <w:rFonts w:eastAsia="Times New Roman"/>
                <w:color w:val="FF9900"/>
                <w:sz w:val="24"/>
                <w:szCs w:val="24"/>
                <w:lang w:eastAsia="ar-SA"/>
              </w:rPr>
              <w:t>3</w:t>
            </w:r>
            <w:r w:rsidRPr="003A33E7">
              <w:rPr>
                <w:rFonts w:eastAsia="Times New Roman"/>
                <w:sz w:val="24"/>
                <w:szCs w:val="24"/>
                <w:lang w:eastAsia="ar-SA"/>
              </w:rPr>
              <w:t xml:space="preserve"> – составлять план решения отдельной учебной задачи</w:t>
            </w:r>
          </w:p>
          <w:p w:rsidR="003A33E7" w:rsidRPr="003A33E7" w:rsidRDefault="003A33E7" w:rsidP="003A33E7">
            <w:pPr>
              <w:jc w:val="both"/>
              <w:rPr>
                <w:color w:val="FF9900"/>
                <w:sz w:val="24"/>
                <w:szCs w:val="24"/>
                <w:lang w:eastAsia="ko-KR"/>
              </w:rPr>
            </w:pPr>
            <w:r w:rsidRPr="003A33E7">
              <w:rPr>
                <w:sz w:val="24"/>
                <w:szCs w:val="24"/>
                <w:lang w:eastAsia="ko-KR"/>
              </w:rPr>
              <w:t>совместно с классом;</w:t>
            </w:r>
          </w:p>
          <w:p w:rsidR="003A33E7" w:rsidRPr="003A33E7" w:rsidRDefault="003A33E7" w:rsidP="003A33E7">
            <w:pPr>
              <w:jc w:val="both"/>
              <w:rPr>
                <w:sz w:val="24"/>
                <w:szCs w:val="24"/>
                <w:lang w:eastAsia="ko-KR"/>
              </w:rPr>
            </w:pPr>
            <w:r w:rsidRPr="003A33E7">
              <w:rPr>
                <w:color w:val="FF9900"/>
                <w:sz w:val="24"/>
                <w:szCs w:val="24"/>
                <w:lang w:eastAsia="ko-KR"/>
              </w:rPr>
              <w:t>4</w:t>
            </w:r>
            <w:r w:rsidRPr="003A33E7">
              <w:rPr>
                <w:sz w:val="24"/>
                <w:szCs w:val="24"/>
                <w:lang w:eastAsia="ko-KR"/>
              </w:rPr>
              <w:t xml:space="preserve"> – работая по плану, сверять</w:t>
            </w:r>
          </w:p>
          <w:p w:rsidR="003A33E7" w:rsidRPr="003A33E7" w:rsidRDefault="003A33E7" w:rsidP="003A33E7">
            <w:pPr>
              <w:jc w:val="both"/>
              <w:rPr>
                <w:sz w:val="24"/>
                <w:szCs w:val="24"/>
                <w:lang w:eastAsia="ko-KR"/>
              </w:rPr>
            </w:pPr>
            <w:r w:rsidRPr="003A33E7">
              <w:rPr>
                <w:sz w:val="24"/>
                <w:szCs w:val="24"/>
                <w:lang w:eastAsia="ko-KR"/>
              </w:rPr>
              <w:t>свои действия с целью и, при необходимости, исправлять ошибки с помощью класса;</w:t>
            </w:r>
          </w:p>
          <w:p w:rsidR="003A33E7" w:rsidRPr="003A33E7" w:rsidRDefault="003A33E7" w:rsidP="003A33E7">
            <w:pPr>
              <w:jc w:val="both"/>
              <w:rPr>
                <w:sz w:val="24"/>
                <w:szCs w:val="24"/>
                <w:lang w:eastAsia="ko-KR"/>
              </w:rPr>
            </w:pPr>
            <w:r w:rsidRPr="003A33E7">
              <w:rPr>
                <w:color w:val="FF9900"/>
                <w:sz w:val="24"/>
                <w:szCs w:val="24"/>
                <w:lang w:eastAsia="ko-KR"/>
              </w:rPr>
              <w:t>5</w:t>
            </w:r>
            <w:r w:rsidRPr="003A33E7">
              <w:rPr>
                <w:sz w:val="24"/>
                <w:szCs w:val="24"/>
                <w:lang w:eastAsia="ko-KR"/>
              </w:rPr>
              <w:t xml:space="preserve"> – в диалоге с учителем и другими учащимися учиться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</w:tr>
      <w:tr w:rsidR="003A33E7" w:rsidRPr="003A33E7" w:rsidTr="003A33E7">
        <w:tc>
          <w:tcPr>
            <w:tcW w:w="2611" w:type="dxa"/>
          </w:tcPr>
          <w:p w:rsidR="003A33E7" w:rsidRDefault="003A33E7" w:rsidP="003A33E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ko-KR"/>
              </w:rPr>
            </w:pPr>
            <w:r>
              <w:rPr>
                <w:b/>
                <w:bCs/>
                <w:sz w:val="28"/>
                <w:szCs w:val="28"/>
                <w:lang w:val="en-US" w:eastAsia="ko-KR"/>
              </w:rPr>
              <w:lastRenderedPageBreak/>
              <w:t>I</w:t>
            </w:r>
            <w:r w:rsidRPr="003A33E7">
              <w:rPr>
                <w:b/>
                <w:bCs/>
                <w:sz w:val="28"/>
                <w:szCs w:val="28"/>
                <w:lang w:eastAsia="ko-KR"/>
              </w:rPr>
              <w:t>V. Итог урока.</w:t>
            </w:r>
          </w:p>
          <w:p w:rsidR="005814B0" w:rsidRPr="003A33E7" w:rsidRDefault="005814B0" w:rsidP="003A33E7">
            <w:pPr>
              <w:autoSpaceDE w:val="0"/>
              <w:autoSpaceDN w:val="0"/>
              <w:adjustRightInd w:val="0"/>
              <w:rPr>
                <w:b/>
                <w:iCs/>
                <w:sz w:val="28"/>
                <w:szCs w:val="28"/>
                <w:lang w:eastAsia="ko-KR"/>
              </w:rPr>
            </w:pPr>
            <w:r>
              <w:rPr>
                <w:b/>
                <w:bCs/>
                <w:sz w:val="28"/>
                <w:szCs w:val="28"/>
                <w:lang w:eastAsia="ko-KR"/>
              </w:rPr>
              <w:t>Рефлексия</w:t>
            </w:r>
          </w:p>
        </w:tc>
        <w:tc>
          <w:tcPr>
            <w:tcW w:w="8481" w:type="dxa"/>
          </w:tcPr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- Все ли получилось у вас на уроке?</w:t>
            </w:r>
          </w:p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- Какие задания показались наиболее трудными?</w:t>
            </w:r>
          </w:p>
          <w:p w:rsid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- Какие задания были наиболее интересными?</w:t>
            </w:r>
          </w:p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- Давайте подарим Лене подарок. Если мы пришли всем классом, то и подарок у нас будет один, но большой. Каждый из вас сейчас положит в коробку маленькую часть. Если в классе 19 учеников, то какую долю вы можете положить? (1/19)</w:t>
            </w:r>
          </w:p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Перед вами лежат 3 кружочка. Если:</w:t>
            </w:r>
          </w:p>
          <w:p w:rsidR="005814B0" w:rsidRPr="005814B0" w:rsidRDefault="005814B0" w:rsidP="005814B0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Вы считаете, что урок прошёл для вас плодотворно, с пользой. Вы поняли тему и можете помочь другим. (красный)</w:t>
            </w:r>
          </w:p>
          <w:p w:rsidR="005814B0" w:rsidRPr="005814B0" w:rsidRDefault="005814B0" w:rsidP="005814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Вы считаете, что поняли тему, но вам ещё нужна помощь. (зелёный)</w:t>
            </w:r>
          </w:p>
          <w:p w:rsidR="005814B0" w:rsidRPr="005814B0" w:rsidRDefault="005814B0" w:rsidP="005814B0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5814B0">
              <w:rPr>
                <w:rFonts w:eastAsia="Times New Roman"/>
                <w:color w:val="000000"/>
                <w:sz w:val="24"/>
                <w:szCs w:val="24"/>
              </w:rPr>
              <w:t>Вы считаете, что было трудно на уроке. (серебряный)</w:t>
            </w:r>
          </w:p>
          <w:p w:rsidR="005814B0" w:rsidRPr="005814B0" w:rsidRDefault="005814B0" w:rsidP="005814B0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3A33E7" w:rsidRPr="003A33E7" w:rsidRDefault="003A33E7" w:rsidP="003A33E7">
            <w:pPr>
              <w:jc w:val="both"/>
              <w:rPr>
                <w:b/>
                <w:sz w:val="28"/>
                <w:szCs w:val="28"/>
                <w:lang w:eastAsia="ko-KR"/>
              </w:rPr>
            </w:pPr>
            <w:r>
              <w:rPr>
                <w:iCs/>
                <w:sz w:val="28"/>
                <w:szCs w:val="28"/>
                <w:lang w:eastAsia="ko-KR"/>
              </w:rPr>
              <w:t xml:space="preserve">  </w:t>
            </w:r>
          </w:p>
        </w:tc>
        <w:tc>
          <w:tcPr>
            <w:tcW w:w="3468" w:type="dxa"/>
          </w:tcPr>
          <w:p w:rsidR="003A33E7" w:rsidRPr="003A33E7" w:rsidRDefault="003A33E7" w:rsidP="003A33E7">
            <w:pPr>
              <w:jc w:val="both"/>
              <w:rPr>
                <w:color w:val="00CCFF"/>
                <w:sz w:val="24"/>
                <w:szCs w:val="24"/>
                <w:lang w:eastAsia="ko-KR"/>
              </w:rPr>
            </w:pPr>
          </w:p>
        </w:tc>
      </w:tr>
    </w:tbl>
    <w:p w:rsidR="00F6571E" w:rsidRDefault="005814B0"/>
    <w:sectPr w:rsidR="00F6571E" w:rsidSect="003A33E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83642"/>
    <w:multiLevelType w:val="multilevel"/>
    <w:tmpl w:val="9CE8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414B11"/>
    <w:multiLevelType w:val="multilevel"/>
    <w:tmpl w:val="1950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C63D3A"/>
    <w:multiLevelType w:val="multilevel"/>
    <w:tmpl w:val="12EC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C106CB"/>
    <w:multiLevelType w:val="multilevel"/>
    <w:tmpl w:val="8A544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C42"/>
    <w:rsid w:val="00260373"/>
    <w:rsid w:val="00346C42"/>
    <w:rsid w:val="003A33E7"/>
    <w:rsid w:val="004C1D42"/>
    <w:rsid w:val="0058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3184B"/>
  <w15:chartTrackingRefBased/>
  <w15:docId w15:val="{C7BF6E41-69DD-4755-9667-312687FF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33E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A3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2019-01-17T16:23:00Z</dcterms:created>
  <dcterms:modified xsi:type="dcterms:W3CDTF">2019-01-17T16:38:00Z</dcterms:modified>
</cp:coreProperties>
</file>